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78272" w14:textId="77777777" w:rsidR="00783F0F" w:rsidRDefault="00783F0F" w:rsidP="00783F0F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0110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110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110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110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1100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11003">
        <w:rPr>
          <w:rFonts w:ascii="Times New Roman" w:hAnsi="Times New Roman" w:cs="Times New Roman"/>
          <w:bCs/>
          <w:i/>
          <w:sz w:val="24"/>
          <w:szCs w:val="24"/>
        </w:rPr>
        <w:t>Załącznik n</w:t>
      </w:r>
      <w:r w:rsidR="008C48E0">
        <w:rPr>
          <w:rFonts w:ascii="Times New Roman" w:hAnsi="Times New Roman" w:cs="Times New Roman"/>
          <w:bCs/>
          <w:i/>
          <w:sz w:val="24"/>
          <w:szCs w:val="24"/>
        </w:rPr>
        <w:t>r 1.5 do Zarządzenia Rektora UR</w:t>
      </w:r>
      <w:r w:rsidRPr="00011003">
        <w:rPr>
          <w:rFonts w:ascii="Times New Roman" w:hAnsi="Times New Roman" w:cs="Times New Roman"/>
          <w:bCs/>
          <w:i/>
          <w:sz w:val="24"/>
          <w:szCs w:val="24"/>
        </w:rPr>
        <w:t xml:space="preserve"> nr 12/2019</w:t>
      </w:r>
    </w:p>
    <w:p w14:paraId="50D40F8D" w14:textId="77777777" w:rsidR="008C48E0" w:rsidRPr="00011003" w:rsidRDefault="008C48E0" w:rsidP="00783F0F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726580A4" w14:textId="77777777" w:rsidR="00783F0F" w:rsidRPr="00011003" w:rsidRDefault="00783F0F" w:rsidP="00783F0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11003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3B050D6A" w14:textId="77777777" w:rsidR="00783F0F" w:rsidRDefault="00783F0F" w:rsidP="00783F0F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11003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4BE05C78" w14:textId="77777777" w:rsidR="008C48E0" w:rsidRPr="00011003" w:rsidRDefault="008C48E0" w:rsidP="00783F0F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794853F0" w14:textId="77777777" w:rsidR="00783F0F" w:rsidRPr="00011003" w:rsidRDefault="008C48E0" w:rsidP="00783F0F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Rok akademicki </w:t>
      </w:r>
      <w:r w:rsidR="00713E1A">
        <w:rPr>
          <w:rFonts w:ascii="Times New Roman" w:hAnsi="Times New Roman" w:cs="Times New Roman"/>
          <w:sz w:val="24"/>
          <w:szCs w:val="24"/>
        </w:rPr>
        <w:t>2025-</w:t>
      </w:r>
      <w:r w:rsidR="00783F0F" w:rsidRPr="00011003">
        <w:rPr>
          <w:rFonts w:ascii="Times New Roman" w:hAnsi="Times New Roman" w:cs="Times New Roman"/>
          <w:sz w:val="24"/>
          <w:szCs w:val="24"/>
        </w:rPr>
        <w:t>2026</w:t>
      </w:r>
      <w:r w:rsidR="00713E1A">
        <w:rPr>
          <w:rFonts w:ascii="Times New Roman" w:hAnsi="Times New Roman" w:cs="Times New Roman"/>
          <w:sz w:val="24"/>
          <w:szCs w:val="24"/>
        </w:rPr>
        <w:t xml:space="preserve"> i 2026-</w:t>
      </w:r>
      <w:r w:rsidR="00783F0F">
        <w:rPr>
          <w:rFonts w:ascii="Times New Roman" w:hAnsi="Times New Roman" w:cs="Times New Roman"/>
          <w:sz w:val="24"/>
          <w:szCs w:val="24"/>
        </w:rPr>
        <w:t>27</w:t>
      </w:r>
    </w:p>
    <w:p w14:paraId="66C9110D" w14:textId="77777777" w:rsidR="00783F0F" w:rsidRPr="00011003" w:rsidRDefault="00783F0F" w:rsidP="00783F0F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AA00B18" w14:textId="77777777" w:rsidR="00783F0F" w:rsidRPr="00011003" w:rsidRDefault="00783F0F" w:rsidP="00783F0F">
      <w:pPr>
        <w:pStyle w:val="Punktygwne"/>
        <w:spacing w:before="0" w:after="0"/>
        <w:rPr>
          <w:color w:val="0070C0"/>
          <w:szCs w:val="24"/>
        </w:rPr>
      </w:pPr>
      <w:r w:rsidRPr="00011003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3F0F" w:rsidRPr="00011003" w14:paraId="3BB6EAEF" w14:textId="77777777" w:rsidTr="001140FE">
        <w:tc>
          <w:tcPr>
            <w:tcW w:w="2694" w:type="dxa"/>
            <w:vAlign w:val="center"/>
          </w:tcPr>
          <w:p w14:paraId="78D67CB8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7B995A" w14:textId="77777777" w:rsidR="00783F0F" w:rsidRPr="00713E1A" w:rsidRDefault="00783F0F" w:rsidP="001140F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713E1A">
              <w:rPr>
                <w:sz w:val="24"/>
                <w:szCs w:val="24"/>
              </w:rPr>
              <w:t xml:space="preserve">Psychologia kliniczna </w:t>
            </w:r>
          </w:p>
        </w:tc>
      </w:tr>
      <w:tr w:rsidR="00783F0F" w:rsidRPr="00011003" w14:paraId="5C4B5BBA" w14:textId="77777777" w:rsidTr="001140FE">
        <w:tc>
          <w:tcPr>
            <w:tcW w:w="2694" w:type="dxa"/>
            <w:vAlign w:val="center"/>
          </w:tcPr>
          <w:p w14:paraId="735FB979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5B5151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783F0F" w:rsidRPr="00011003" w14:paraId="54E2A797" w14:textId="77777777" w:rsidTr="001140FE">
        <w:tc>
          <w:tcPr>
            <w:tcW w:w="2694" w:type="dxa"/>
            <w:vAlign w:val="center"/>
          </w:tcPr>
          <w:p w14:paraId="520ADD77" w14:textId="77777777" w:rsidR="00783F0F" w:rsidRPr="00011003" w:rsidRDefault="00783F0F" w:rsidP="001140FE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5DEF17B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783F0F" w:rsidRPr="00011003" w14:paraId="15220AED" w14:textId="77777777" w:rsidTr="001140FE">
        <w:tc>
          <w:tcPr>
            <w:tcW w:w="2694" w:type="dxa"/>
            <w:vAlign w:val="center"/>
          </w:tcPr>
          <w:p w14:paraId="164436A2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F0921C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783F0F" w:rsidRPr="00011003" w14:paraId="4164A3A6" w14:textId="77777777" w:rsidTr="001140FE">
        <w:tc>
          <w:tcPr>
            <w:tcW w:w="2694" w:type="dxa"/>
            <w:vAlign w:val="center"/>
          </w:tcPr>
          <w:p w14:paraId="5609D5E7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5FD469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Psychologia</w:t>
            </w:r>
          </w:p>
        </w:tc>
      </w:tr>
      <w:tr w:rsidR="00783F0F" w:rsidRPr="00011003" w14:paraId="199987AE" w14:textId="77777777" w:rsidTr="001140FE">
        <w:tc>
          <w:tcPr>
            <w:tcW w:w="2694" w:type="dxa"/>
            <w:vAlign w:val="center"/>
          </w:tcPr>
          <w:p w14:paraId="4CE6F989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FFDBA1" w14:textId="77777777" w:rsidR="00783F0F" w:rsidRPr="00011003" w:rsidRDefault="00713E1A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783F0F" w:rsidRPr="00011003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783F0F" w:rsidRPr="00011003" w14:paraId="2123A5C8" w14:textId="77777777" w:rsidTr="001140FE">
        <w:tc>
          <w:tcPr>
            <w:tcW w:w="2694" w:type="dxa"/>
            <w:vAlign w:val="center"/>
          </w:tcPr>
          <w:p w14:paraId="31F6F009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634A3B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praktyczny</w:t>
            </w:r>
          </w:p>
        </w:tc>
      </w:tr>
      <w:tr w:rsidR="00783F0F" w:rsidRPr="00011003" w14:paraId="20412E0E" w14:textId="77777777" w:rsidTr="001140FE">
        <w:tc>
          <w:tcPr>
            <w:tcW w:w="2694" w:type="dxa"/>
            <w:vAlign w:val="center"/>
          </w:tcPr>
          <w:p w14:paraId="6F9BB628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A807D4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stacjonarna</w:t>
            </w:r>
          </w:p>
        </w:tc>
      </w:tr>
      <w:tr w:rsidR="00783F0F" w:rsidRPr="00011003" w14:paraId="5C58B04E" w14:textId="77777777" w:rsidTr="001140FE">
        <w:tc>
          <w:tcPr>
            <w:tcW w:w="2694" w:type="dxa"/>
            <w:vAlign w:val="center"/>
          </w:tcPr>
          <w:p w14:paraId="7F9080FC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B142B3" w14:textId="77777777" w:rsidR="00783F0F" w:rsidRPr="00011003" w:rsidRDefault="00713E1A" w:rsidP="00713E1A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III</w:t>
            </w:r>
            <w:r w:rsidR="00D87979">
              <w:rPr>
                <w:b w:val="0"/>
                <w:sz w:val="24"/>
                <w:szCs w:val="24"/>
              </w:rPr>
              <w:t xml:space="preserve"> </w:t>
            </w:r>
            <w:r w:rsidR="00783F0F">
              <w:rPr>
                <w:b w:val="0"/>
                <w:sz w:val="24"/>
                <w:szCs w:val="24"/>
              </w:rPr>
              <w:t>r</w:t>
            </w:r>
            <w:r w:rsidR="00783F0F" w:rsidRPr="00011003">
              <w:rPr>
                <w:b w:val="0"/>
                <w:sz w:val="24"/>
                <w:szCs w:val="24"/>
              </w:rPr>
              <w:t>ok, semestr 6</w:t>
            </w:r>
            <w:r>
              <w:rPr>
                <w:b w:val="0"/>
                <w:sz w:val="24"/>
                <w:szCs w:val="24"/>
              </w:rPr>
              <w:t>;</w:t>
            </w:r>
            <w:r w:rsidR="00D8797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IV </w:t>
            </w:r>
            <w:r w:rsidR="00783F0F">
              <w:rPr>
                <w:b w:val="0"/>
                <w:sz w:val="24"/>
                <w:szCs w:val="24"/>
              </w:rPr>
              <w:t>rok, semestr 7</w:t>
            </w:r>
          </w:p>
        </w:tc>
      </w:tr>
      <w:tr w:rsidR="00783F0F" w:rsidRPr="00011003" w14:paraId="76CF677B" w14:textId="77777777" w:rsidTr="001140FE">
        <w:tc>
          <w:tcPr>
            <w:tcW w:w="2694" w:type="dxa"/>
            <w:vAlign w:val="center"/>
          </w:tcPr>
          <w:p w14:paraId="51709406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EB9566" w14:textId="77777777" w:rsidR="00783F0F" w:rsidRPr="00011003" w:rsidRDefault="00713E1A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783F0F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783F0F" w:rsidRPr="00011003" w14:paraId="659F2741" w14:textId="77777777" w:rsidTr="001140FE">
        <w:tc>
          <w:tcPr>
            <w:tcW w:w="2694" w:type="dxa"/>
            <w:vAlign w:val="center"/>
          </w:tcPr>
          <w:p w14:paraId="0DC1DC70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266D0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polski</w:t>
            </w:r>
          </w:p>
        </w:tc>
      </w:tr>
      <w:tr w:rsidR="00783F0F" w:rsidRPr="00011003" w14:paraId="55551A58" w14:textId="77777777" w:rsidTr="001140FE">
        <w:tc>
          <w:tcPr>
            <w:tcW w:w="2694" w:type="dxa"/>
            <w:vAlign w:val="center"/>
          </w:tcPr>
          <w:p w14:paraId="25B1E5D2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CA70C6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</w:rPr>
            </w:pPr>
            <w:r w:rsidRPr="00011003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  <w:tr w:rsidR="00783F0F" w:rsidRPr="00011003" w14:paraId="691D863C" w14:textId="77777777" w:rsidTr="001140FE">
        <w:tc>
          <w:tcPr>
            <w:tcW w:w="2694" w:type="dxa"/>
            <w:vAlign w:val="center"/>
          </w:tcPr>
          <w:p w14:paraId="3CE08792" w14:textId="77777777" w:rsidR="00783F0F" w:rsidRPr="00011003" w:rsidRDefault="00783F0F" w:rsidP="001140F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BDD192" w14:textId="77777777" w:rsidR="00783F0F" w:rsidRPr="00011003" w:rsidRDefault="00783F0F" w:rsidP="001140F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bCs/>
                <w:sz w:val="24"/>
                <w:szCs w:val="24"/>
              </w:rPr>
              <w:t>dr Jacek Pasternak</w:t>
            </w:r>
          </w:p>
        </w:tc>
      </w:tr>
    </w:tbl>
    <w:p w14:paraId="2CB38E7B" w14:textId="77777777" w:rsidR="00783F0F" w:rsidRPr="00011003" w:rsidRDefault="00783F0F" w:rsidP="00783F0F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11003">
        <w:rPr>
          <w:sz w:val="24"/>
          <w:szCs w:val="24"/>
        </w:rPr>
        <w:t xml:space="preserve">* </w:t>
      </w:r>
      <w:r w:rsidRPr="00011003">
        <w:rPr>
          <w:i/>
          <w:sz w:val="24"/>
          <w:szCs w:val="24"/>
        </w:rPr>
        <w:t>-</w:t>
      </w:r>
      <w:r w:rsidRPr="00011003">
        <w:rPr>
          <w:b w:val="0"/>
          <w:i/>
          <w:sz w:val="24"/>
          <w:szCs w:val="24"/>
        </w:rPr>
        <w:t>opcjonalni</w:t>
      </w:r>
      <w:r w:rsidRPr="00011003">
        <w:rPr>
          <w:b w:val="0"/>
          <w:sz w:val="24"/>
          <w:szCs w:val="24"/>
        </w:rPr>
        <w:t>e,</w:t>
      </w:r>
      <w:r w:rsidR="00D87979">
        <w:rPr>
          <w:b w:val="0"/>
          <w:sz w:val="24"/>
          <w:szCs w:val="24"/>
        </w:rPr>
        <w:t xml:space="preserve"> </w:t>
      </w:r>
      <w:r w:rsidRPr="00011003">
        <w:rPr>
          <w:b w:val="0"/>
          <w:i/>
          <w:sz w:val="24"/>
          <w:szCs w:val="24"/>
        </w:rPr>
        <w:t>zgodnie z ustaleniami w Jednostce</w:t>
      </w:r>
    </w:p>
    <w:p w14:paraId="7F6DC09F" w14:textId="77777777" w:rsidR="00783F0F" w:rsidRPr="00011003" w:rsidRDefault="00783F0F" w:rsidP="00783F0F">
      <w:pPr>
        <w:pStyle w:val="Podpunkty"/>
        <w:ind w:left="284"/>
        <w:rPr>
          <w:sz w:val="24"/>
          <w:szCs w:val="24"/>
        </w:rPr>
      </w:pPr>
      <w:r w:rsidRPr="00011003">
        <w:rPr>
          <w:sz w:val="24"/>
          <w:szCs w:val="24"/>
        </w:rPr>
        <w:t xml:space="preserve">1.1.Formy zajęć dydaktycznych, wymiar godzin i punktów ECTS </w:t>
      </w:r>
    </w:p>
    <w:p w14:paraId="30839FF4" w14:textId="77777777" w:rsidR="00783F0F" w:rsidRPr="00011003" w:rsidRDefault="00783F0F" w:rsidP="00783F0F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783F0F" w:rsidRPr="00011003" w14:paraId="11CFB614" w14:textId="77777777" w:rsidTr="001140FE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27C9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1003">
              <w:rPr>
                <w:szCs w:val="24"/>
              </w:rPr>
              <w:t>Semestr</w:t>
            </w:r>
          </w:p>
          <w:p w14:paraId="35AF232F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1003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A1C3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1003">
              <w:rPr>
                <w:szCs w:val="24"/>
              </w:rPr>
              <w:t>Wykł</w:t>
            </w:r>
            <w:proofErr w:type="spellEnd"/>
            <w:r w:rsidRPr="00011003">
              <w:rPr>
                <w:szCs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6797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1003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FD12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1003">
              <w:rPr>
                <w:szCs w:val="24"/>
              </w:rPr>
              <w:t>Konw</w:t>
            </w:r>
            <w:proofErr w:type="spellEnd"/>
            <w:r w:rsidRPr="00011003">
              <w:rPr>
                <w:szCs w:val="24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8710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1003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3D76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1003">
              <w:rPr>
                <w:szCs w:val="24"/>
              </w:rPr>
              <w:t>Sem</w:t>
            </w:r>
            <w:proofErr w:type="spellEnd"/>
            <w:r w:rsidRPr="00011003">
              <w:rPr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D11A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1003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A83D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11003">
              <w:rPr>
                <w:szCs w:val="24"/>
              </w:rPr>
              <w:t>Prakt</w:t>
            </w:r>
            <w:proofErr w:type="spellEnd"/>
            <w:r w:rsidRPr="00011003">
              <w:rPr>
                <w:szCs w:val="24"/>
              </w:rPr>
              <w:t>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052D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11003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6118" w14:textId="77777777" w:rsidR="00783F0F" w:rsidRPr="00011003" w:rsidRDefault="00783F0F" w:rsidP="001140F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11003">
              <w:rPr>
                <w:b/>
                <w:szCs w:val="24"/>
              </w:rPr>
              <w:t>Liczba pkt. ECTS</w:t>
            </w:r>
          </w:p>
        </w:tc>
      </w:tr>
      <w:tr w:rsidR="00783F0F" w:rsidRPr="00011003" w14:paraId="1271C315" w14:textId="77777777" w:rsidTr="009E21F6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8E75E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F3A3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30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A308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5C8D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3D67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6A64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4D3A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8E2E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2198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CED7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4</w:t>
            </w:r>
          </w:p>
        </w:tc>
      </w:tr>
      <w:tr w:rsidR="00783F0F" w:rsidRPr="00011003" w14:paraId="372CD6F0" w14:textId="77777777" w:rsidTr="009E21F6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C037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D1AD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F90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FB8" w14:textId="77777777" w:rsidR="00783F0F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D214" w14:textId="77777777" w:rsidR="00783F0F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0309" w14:textId="77777777" w:rsidR="00783F0F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4BD4" w14:textId="77777777" w:rsidR="00783F0F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02DF" w14:textId="77777777" w:rsidR="00783F0F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EC6B" w14:textId="77777777" w:rsidR="00783F0F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A2AE" w14:textId="77777777" w:rsidR="00783F0F" w:rsidRPr="00011003" w:rsidRDefault="00783F0F" w:rsidP="009E21F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4E3E740D" w14:textId="77777777" w:rsidR="00783F0F" w:rsidRPr="00011003" w:rsidRDefault="00783F0F" w:rsidP="00783F0F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CF6FFC6" w14:textId="77777777" w:rsidR="00783F0F" w:rsidRPr="00011003" w:rsidRDefault="00783F0F" w:rsidP="00783F0F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11003">
        <w:rPr>
          <w:smallCaps w:val="0"/>
          <w:szCs w:val="24"/>
        </w:rPr>
        <w:t>1.2.</w:t>
      </w:r>
      <w:r w:rsidRPr="00011003">
        <w:rPr>
          <w:smallCaps w:val="0"/>
          <w:szCs w:val="24"/>
        </w:rPr>
        <w:tab/>
        <w:t xml:space="preserve">Sposób realizacji zajęć  </w:t>
      </w:r>
    </w:p>
    <w:p w14:paraId="3ABF1BBB" w14:textId="77777777" w:rsidR="00783F0F" w:rsidRPr="00011003" w:rsidRDefault="00783F0F" w:rsidP="00783F0F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011003">
        <w:rPr>
          <w:rFonts w:eastAsia="MS Gothic"/>
          <w:b w:val="0"/>
          <w:szCs w:val="24"/>
          <w:u w:val="single"/>
        </w:rPr>
        <w:t>X</w:t>
      </w:r>
      <w:r w:rsidRPr="00011003">
        <w:rPr>
          <w:b w:val="0"/>
          <w:smallCaps w:val="0"/>
          <w:szCs w:val="24"/>
          <w:u w:val="single"/>
        </w:rPr>
        <w:t xml:space="preserve"> zajęcia w formie tradycyjnej </w:t>
      </w:r>
    </w:p>
    <w:p w14:paraId="5097B5BE" w14:textId="77777777" w:rsidR="00783F0F" w:rsidRPr="00011003" w:rsidRDefault="00783F0F" w:rsidP="00783F0F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11003">
        <w:rPr>
          <w:rFonts w:ascii="Segoe UI Symbol" w:eastAsia="MS Gothic" w:hAnsi="Segoe UI Symbol" w:cs="Segoe UI Symbol"/>
          <w:b w:val="0"/>
          <w:szCs w:val="24"/>
        </w:rPr>
        <w:t>☐</w:t>
      </w:r>
      <w:r w:rsidRPr="00011003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240792" w14:textId="77777777" w:rsidR="00783F0F" w:rsidRPr="00011003" w:rsidRDefault="00783F0F" w:rsidP="00783F0F">
      <w:pPr>
        <w:pStyle w:val="Punktygwne"/>
        <w:spacing w:before="0" w:after="0"/>
        <w:rPr>
          <w:smallCaps w:val="0"/>
          <w:szCs w:val="24"/>
        </w:rPr>
      </w:pPr>
    </w:p>
    <w:p w14:paraId="6C436C2A" w14:textId="77777777" w:rsidR="00783F0F" w:rsidRPr="00713E1A" w:rsidRDefault="00783F0F" w:rsidP="00783F0F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011003">
        <w:rPr>
          <w:smallCaps w:val="0"/>
          <w:szCs w:val="24"/>
        </w:rPr>
        <w:t>1.</w:t>
      </w:r>
      <w:r w:rsidR="008C48E0">
        <w:rPr>
          <w:smallCaps w:val="0"/>
          <w:szCs w:val="24"/>
        </w:rPr>
        <w:t xml:space="preserve">3 </w:t>
      </w:r>
      <w:r w:rsidR="008C48E0">
        <w:rPr>
          <w:smallCaps w:val="0"/>
          <w:szCs w:val="24"/>
        </w:rPr>
        <w:tab/>
        <w:t xml:space="preserve">Forma zaliczenia przedmiotu (z toku): </w:t>
      </w:r>
      <w:r w:rsidRPr="00713E1A">
        <w:rPr>
          <w:b w:val="0"/>
          <w:smallCaps w:val="0"/>
          <w:szCs w:val="24"/>
        </w:rPr>
        <w:t>Egzamin</w:t>
      </w:r>
    </w:p>
    <w:p w14:paraId="71997852" w14:textId="77777777" w:rsidR="00783F0F" w:rsidRPr="00011003" w:rsidRDefault="00783F0F" w:rsidP="00783F0F">
      <w:pPr>
        <w:pStyle w:val="Punktygwne"/>
        <w:spacing w:before="0" w:after="0"/>
        <w:rPr>
          <w:b w:val="0"/>
          <w:szCs w:val="24"/>
        </w:rPr>
      </w:pPr>
    </w:p>
    <w:p w14:paraId="27A9E5BD" w14:textId="77777777" w:rsidR="00783F0F" w:rsidRPr="00011003" w:rsidRDefault="00783F0F" w:rsidP="00783F0F">
      <w:pPr>
        <w:pStyle w:val="Punktygwne"/>
        <w:spacing w:before="0" w:after="0"/>
        <w:rPr>
          <w:szCs w:val="24"/>
        </w:rPr>
      </w:pPr>
      <w:r w:rsidRPr="00011003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3F0F" w:rsidRPr="00011003" w14:paraId="025511B6" w14:textId="77777777" w:rsidTr="001140FE">
        <w:tc>
          <w:tcPr>
            <w:tcW w:w="9670" w:type="dxa"/>
          </w:tcPr>
          <w:p w14:paraId="3BDF588E" w14:textId="77777777" w:rsidR="00783F0F" w:rsidRPr="00011003" w:rsidRDefault="00783F0F" w:rsidP="001140F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011003">
              <w:rPr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psychopatologii w zakresie przewidzianym programem studiów.</w:t>
            </w:r>
          </w:p>
        </w:tc>
      </w:tr>
    </w:tbl>
    <w:p w14:paraId="14952998" w14:textId="77777777" w:rsidR="00BC6D79" w:rsidRDefault="00BC6D79" w:rsidP="00783F0F">
      <w:pPr>
        <w:pStyle w:val="Punktygwne"/>
        <w:spacing w:before="0" w:after="0"/>
        <w:rPr>
          <w:szCs w:val="24"/>
        </w:rPr>
      </w:pPr>
    </w:p>
    <w:p w14:paraId="396961B8" w14:textId="77777777" w:rsidR="00BC6D79" w:rsidRDefault="00BC6D79" w:rsidP="00783F0F">
      <w:pPr>
        <w:pStyle w:val="Punktygwne"/>
        <w:spacing w:before="0" w:after="0"/>
        <w:rPr>
          <w:szCs w:val="24"/>
        </w:rPr>
      </w:pPr>
    </w:p>
    <w:p w14:paraId="1AD6B4DA" w14:textId="77777777" w:rsidR="00BC6D79" w:rsidRDefault="00BC6D79" w:rsidP="00783F0F">
      <w:pPr>
        <w:pStyle w:val="Punktygwne"/>
        <w:spacing w:before="0" w:after="0"/>
        <w:rPr>
          <w:szCs w:val="24"/>
        </w:rPr>
      </w:pPr>
    </w:p>
    <w:p w14:paraId="39E4BCFA" w14:textId="77777777" w:rsidR="00783F0F" w:rsidRPr="00011003" w:rsidRDefault="008C48E0" w:rsidP="00783F0F">
      <w:pPr>
        <w:pStyle w:val="Punktygwne"/>
        <w:spacing w:before="0" w:after="0"/>
        <w:rPr>
          <w:szCs w:val="24"/>
        </w:rPr>
      </w:pPr>
      <w:r>
        <w:rPr>
          <w:szCs w:val="24"/>
        </w:rPr>
        <w:lastRenderedPageBreak/>
        <w:t>3.  cele, efekty uczenia się</w:t>
      </w:r>
      <w:r w:rsidR="00783F0F" w:rsidRPr="00011003">
        <w:rPr>
          <w:szCs w:val="24"/>
        </w:rPr>
        <w:t>, treśc</w:t>
      </w:r>
      <w:r w:rsidR="009E21F6">
        <w:rPr>
          <w:szCs w:val="24"/>
        </w:rPr>
        <w:t xml:space="preserve">i Programowe i stosowane metody </w:t>
      </w:r>
      <w:r w:rsidR="00783F0F" w:rsidRPr="00011003">
        <w:rPr>
          <w:szCs w:val="24"/>
        </w:rPr>
        <w:t>Dydaktyczne</w:t>
      </w:r>
    </w:p>
    <w:p w14:paraId="17329BFD" w14:textId="77777777" w:rsidR="00713E1A" w:rsidRDefault="00713E1A" w:rsidP="009E21F6">
      <w:pPr>
        <w:pStyle w:val="Podpunkty"/>
        <w:ind w:left="0"/>
        <w:rPr>
          <w:sz w:val="24"/>
          <w:szCs w:val="24"/>
        </w:rPr>
      </w:pPr>
    </w:p>
    <w:p w14:paraId="0B96F23C" w14:textId="77777777" w:rsidR="00783F0F" w:rsidRPr="00011003" w:rsidRDefault="00783F0F" w:rsidP="00783F0F">
      <w:pPr>
        <w:pStyle w:val="Podpunkty"/>
        <w:rPr>
          <w:sz w:val="24"/>
          <w:szCs w:val="24"/>
        </w:rPr>
      </w:pPr>
      <w:r w:rsidRPr="00011003">
        <w:rPr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401"/>
      </w:tblGrid>
      <w:tr w:rsidR="00783F0F" w:rsidRPr="00011003" w14:paraId="73A6A159" w14:textId="77777777" w:rsidTr="001140FE">
        <w:tc>
          <w:tcPr>
            <w:tcW w:w="661" w:type="dxa"/>
            <w:vAlign w:val="center"/>
          </w:tcPr>
          <w:p w14:paraId="38D7998D" w14:textId="77777777" w:rsidR="00783F0F" w:rsidRPr="00011003" w:rsidRDefault="00783F0F" w:rsidP="001140F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1" w:type="dxa"/>
            <w:vAlign w:val="center"/>
          </w:tcPr>
          <w:p w14:paraId="422A8114" w14:textId="77777777" w:rsidR="00783F0F" w:rsidRPr="00011003" w:rsidRDefault="00783F0F" w:rsidP="001140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003">
              <w:rPr>
                <w:rFonts w:ascii="Times New Roman" w:hAnsi="Times New Roman" w:cs="Times New Roman"/>
                <w:sz w:val="24"/>
                <w:szCs w:val="24"/>
              </w:rPr>
              <w:t>Wprowadzenie studentów w podstawowe zagadnienia i specyfikę problematyki zaburzeń funkcjonowania człowieka, ich przyczyn, objawów oraz mechanizmów przebiegu różnych form patologii psychicznej.</w:t>
            </w:r>
          </w:p>
        </w:tc>
      </w:tr>
      <w:tr w:rsidR="00783F0F" w:rsidRPr="00011003" w14:paraId="2164F9D6" w14:textId="77777777" w:rsidTr="001140FE">
        <w:tc>
          <w:tcPr>
            <w:tcW w:w="661" w:type="dxa"/>
            <w:vAlign w:val="center"/>
          </w:tcPr>
          <w:p w14:paraId="5A88BF4D" w14:textId="77777777" w:rsidR="00783F0F" w:rsidRPr="00011003" w:rsidRDefault="00783F0F" w:rsidP="001140F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011003">
              <w:rPr>
                <w:sz w:val="24"/>
                <w:szCs w:val="24"/>
              </w:rPr>
              <w:t>C2</w:t>
            </w:r>
          </w:p>
        </w:tc>
        <w:tc>
          <w:tcPr>
            <w:tcW w:w="8401" w:type="dxa"/>
            <w:vAlign w:val="center"/>
          </w:tcPr>
          <w:p w14:paraId="4B1FE36F" w14:textId="77777777" w:rsidR="00783F0F" w:rsidRPr="00011003" w:rsidRDefault="008C48E0" w:rsidP="001140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Uzyskanie przez studentów </w:t>
            </w:r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kompetencji w zakresie samodzielnego rozpoznawania i różnicowania zaburzeń psychicznych, aby w swojej aktywności zawodowej mog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 jak najwcześniej uruchamiać </w:t>
            </w:r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procesy postępowania profilaktycznego czy korekcyjnego.</w:t>
            </w:r>
          </w:p>
        </w:tc>
      </w:tr>
      <w:tr w:rsidR="00783F0F" w:rsidRPr="00011003" w14:paraId="6444AD77" w14:textId="77777777" w:rsidTr="001140FE">
        <w:tc>
          <w:tcPr>
            <w:tcW w:w="661" w:type="dxa"/>
            <w:vAlign w:val="center"/>
          </w:tcPr>
          <w:p w14:paraId="39D1386C" w14:textId="77777777" w:rsidR="00783F0F" w:rsidRPr="00011003" w:rsidRDefault="00783F0F" w:rsidP="001140F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1" w:type="dxa"/>
            <w:vAlign w:val="center"/>
          </w:tcPr>
          <w:p w14:paraId="2A6E4B1F" w14:textId="77777777" w:rsidR="00783F0F" w:rsidRPr="00011003" w:rsidRDefault="00783F0F" w:rsidP="001140F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003">
              <w:rPr>
                <w:rFonts w:ascii="Times New Roman" w:hAnsi="Times New Roman" w:cs="Times New Roman"/>
                <w:bCs/>
                <w:sz w:val="24"/>
                <w:szCs w:val="24"/>
              </w:rPr>
              <w:t>Zapoznanie studentów z klasyfikacjami</w:t>
            </w:r>
            <w:r w:rsidR="008C48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zaburzeń psychicznych ICD-10, </w:t>
            </w:r>
            <w:r w:rsidRPr="00011003">
              <w:rPr>
                <w:rFonts w:ascii="Times New Roman" w:hAnsi="Times New Roman" w:cs="Times New Roman"/>
                <w:bCs/>
                <w:sz w:val="24"/>
                <w:szCs w:val="24"/>
              </w:rPr>
              <w:t>ICD-11 i DSM-5.</w:t>
            </w:r>
            <w:r w:rsidRPr="0001100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Dostarczenie wiedzy o zdrowiu i zaburzeniach psychicznych, która znajduje zastosowanie w praktyce klinicznej.</w:t>
            </w:r>
          </w:p>
        </w:tc>
      </w:tr>
      <w:tr w:rsidR="00783F0F" w:rsidRPr="00011003" w14:paraId="0B49B519" w14:textId="77777777" w:rsidTr="001140FE">
        <w:tc>
          <w:tcPr>
            <w:tcW w:w="661" w:type="dxa"/>
            <w:vAlign w:val="center"/>
          </w:tcPr>
          <w:p w14:paraId="39BF99D4" w14:textId="77777777" w:rsidR="00783F0F" w:rsidRPr="00011003" w:rsidRDefault="00783F0F" w:rsidP="001140F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11003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1" w:type="dxa"/>
            <w:vAlign w:val="center"/>
          </w:tcPr>
          <w:p w14:paraId="067D2D91" w14:textId="77777777" w:rsidR="00783F0F" w:rsidRPr="00011003" w:rsidRDefault="00783F0F" w:rsidP="001140FE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011003">
              <w:rPr>
                <w:b w:val="0"/>
                <w:bCs/>
                <w:sz w:val="24"/>
                <w:szCs w:val="24"/>
              </w:rPr>
              <w:t xml:space="preserve"> Wprowadzenie studen</w:t>
            </w:r>
            <w:r w:rsidR="008C48E0">
              <w:rPr>
                <w:b w:val="0"/>
                <w:bCs/>
                <w:sz w:val="24"/>
                <w:szCs w:val="24"/>
              </w:rPr>
              <w:t xml:space="preserve">tów w problematykę przeżywania </w:t>
            </w:r>
            <w:r w:rsidRPr="00011003">
              <w:rPr>
                <w:b w:val="0"/>
                <w:bCs/>
                <w:sz w:val="24"/>
                <w:szCs w:val="24"/>
              </w:rPr>
              <w:t>przez osoby dorosłe zaburzeń psychicznych oraz podejmowania przez nich oddziaływań terapeutycznych.</w:t>
            </w:r>
          </w:p>
        </w:tc>
      </w:tr>
    </w:tbl>
    <w:p w14:paraId="25B53402" w14:textId="77777777" w:rsidR="00783F0F" w:rsidRPr="00011003" w:rsidRDefault="00783F0F" w:rsidP="00783F0F">
      <w:pPr>
        <w:pStyle w:val="Podpunkty"/>
        <w:rPr>
          <w:sz w:val="24"/>
          <w:szCs w:val="24"/>
        </w:rPr>
      </w:pPr>
    </w:p>
    <w:p w14:paraId="339905D9" w14:textId="77777777" w:rsidR="00783F0F" w:rsidRPr="00011003" w:rsidRDefault="00783F0F" w:rsidP="00783F0F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11003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</w:p>
    <w:p w14:paraId="10821680" w14:textId="77777777" w:rsidR="00783F0F" w:rsidRPr="00011003" w:rsidRDefault="00783F0F" w:rsidP="00783F0F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705"/>
        <w:gridCol w:w="1831"/>
      </w:tblGrid>
      <w:tr w:rsidR="00783F0F" w:rsidRPr="00011003" w14:paraId="3EC1345A" w14:textId="77777777" w:rsidTr="008C48E0">
        <w:tc>
          <w:tcPr>
            <w:tcW w:w="1418" w:type="dxa"/>
          </w:tcPr>
          <w:p w14:paraId="69A5D69C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smallCaps w:val="0"/>
                <w:szCs w:val="24"/>
              </w:rPr>
              <w:t>EK</w:t>
            </w:r>
            <w:r w:rsidR="009E21F6">
              <w:rPr>
                <w:b w:val="0"/>
                <w:smallCaps w:val="0"/>
                <w:szCs w:val="24"/>
              </w:rPr>
              <w:t xml:space="preserve"> (</w:t>
            </w:r>
            <w:r w:rsidRPr="00011003">
              <w:rPr>
                <w:b w:val="0"/>
                <w:smallCaps w:val="0"/>
                <w:szCs w:val="24"/>
              </w:rPr>
              <w:t xml:space="preserve">efekt </w:t>
            </w:r>
            <w:r w:rsidR="00713E1A">
              <w:rPr>
                <w:b w:val="0"/>
                <w:smallCaps w:val="0"/>
                <w:szCs w:val="24"/>
              </w:rPr>
              <w:t>uczenia się</w:t>
            </w:r>
            <w:r w:rsidRPr="00011003">
              <w:rPr>
                <w:b w:val="0"/>
                <w:smallCaps w:val="0"/>
                <w:szCs w:val="24"/>
              </w:rPr>
              <w:t>)</w:t>
            </w:r>
          </w:p>
          <w:p w14:paraId="1A26FBA9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649145D4" w14:textId="77777777" w:rsidR="00783F0F" w:rsidRPr="00713E1A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13E1A">
              <w:rPr>
                <w:b w:val="0"/>
                <w:smallCaps w:val="0"/>
                <w:szCs w:val="24"/>
              </w:rPr>
              <w:t xml:space="preserve">Treść efektu </w:t>
            </w:r>
            <w:r w:rsidR="00713E1A" w:rsidRPr="00713E1A">
              <w:rPr>
                <w:b w:val="0"/>
                <w:smallCaps w:val="0"/>
                <w:szCs w:val="24"/>
              </w:rPr>
              <w:t>uczenia się</w:t>
            </w:r>
            <w:r w:rsidRPr="00713E1A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3430C223" w14:textId="77777777" w:rsidR="00783F0F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D9496AD" w14:textId="548917C0" w:rsidR="008C48E0" w:rsidRPr="00713E1A" w:rsidRDefault="00755F0A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31" w:type="dxa"/>
          </w:tcPr>
          <w:p w14:paraId="58653C25" w14:textId="17EDFDEB" w:rsidR="00783F0F" w:rsidRPr="00011003" w:rsidRDefault="00783F0F" w:rsidP="00713E1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83F0F" w:rsidRPr="00011003" w14:paraId="35B82BD3" w14:textId="77777777" w:rsidTr="008C48E0">
        <w:tc>
          <w:tcPr>
            <w:tcW w:w="1418" w:type="dxa"/>
          </w:tcPr>
          <w:p w14:paraId="15024387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EK_01</w:t>
            </w:r>
          </w:p>
          <w:p w14:paraId="12E55BED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04044A53" w14:textId="772748B8" w:rsidR="00783F0F" w:rsidRPr="00713E1A" w:rsidRDefault="00E44429" w:rsidP="001140FE">
            <w:pPr>
              <w:pStyle w:val="Bezodstpw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783F0F" w:rsidRPr="00713E1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</w:t>
            </w:r>
            <w:r w:rsidR="00137A7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stopniu pogłębionym </w:t>
            </w:r>
            <w:r w:rsidR="00783F0F" w:rsidRPr="00713E1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współczesne sposoby pomiaru i analizy właściwości psychicznych</w:t>
            </w:r>
            <w:r w:rsidR="005A34B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objawów zaburzeń psychicznych</w:t>
            </w:r>
            <w:r w:rsidR="00CB240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cech zaburzonej osobowości</w:t>
            </w:r>
            <w:r w:rsidR="00783F0F" w:rsidRPr="00713E1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31" w:type="dxa"/>
          </w:tcPr>
          <w:p w14:paraId="33A4009C" w14:textId="77777777" w:rsidR="00783F0F" w:rsidRPr="00011003" w:rsidRDefault="00783F0F" w:rsidP="001140F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K_W</w:t>
            </w:r>
            <w:r>
              <w:rPr>
                <w:b w:val="0"/>
                <w:smallCaps w:val="0"/>
                <w:szCs w:val="24"/>
              </w:rPr>
              <w:t>16</w:t>
            </w:r>
          </w:p>
        </w:tc>
      </w:tr>
      <w:tr w:rsidR="00783F0F" w:rsidRPr="00011003" w14:paraId="6BE78482" w14:textId="77777777" w:rsidTr="008C48E0">
        <w:tc>
          <w:tcPr>
            <w:tcW w:w="1418" w:type="dxa"/>
          </w:tcPr>
          <w:p w14:paraId="75761E9B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EK_02</w:t>
            </w:r>
          </w:p>
          <w:p w14:paraId="4F812229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2808507E" w14:textId="461EBBC7" w:rsidR="00783F0F" w:rsidRPr="00713E1A" w:rsidRDefault="00E44429" w:rsidP="001140F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</w:t>
            </w:r>
            <w:r w:rsidR="00783F0F" w:rsidRPr="00713E1A">
              <w:rPr>
                <w:rFonts w:ascii="Times New Roman" w:hAnsi="Times New Roman" w:cs="Times New Roman"/>
                <w:color w:val="auto"/>
              </w:rPr>
              <w:t xml:space="preserve">osiada rozszerzoną wiedzę na temat zaburzeń psychicznych, </w:t>
            </w:r>
            <w:r w:rsidR="00D04E05">
              <w:rPr>
                <w:rFonts w:ascii="Times New Roman" w:hAnsi="Times New Roman" w:cs="Times New Roman"/>
                <w:color w:val="auto"/>
              </w:rPr>
              <w:t xml:space="preserve">patomechanizmu rozwoju zaburzeń psychicznych, </w:t>
            </w:r>
            <w:r w:rsidR="00783F0F" w:rsidRPr="00713E1A">
              <w:rPr>
                <w:rFonts w:ascii="Times New Roman" w:hAnsi="Times New Roman" w:cs="Times New Roman"/>
                <w:color w:val="auto"/>
              </w:rPr>
              <w:t>diagnozy i pomocy</w:t>
            </w:r>
            <w:r w:rsidR="008C48E0">
              <w:rPr>
                <w:rFonts w:ascii="Times New Roman" w:hAnsi="Times New Roman" w:cs="Times New Roman"/>
                <w:color w:val="auto"/>
              </w:rPr>
              <w:t xml:space="preserve"> psychologicznej, </w:t>
            </w:r>
            <w:r w:rsidR="00CF100C">
              <w:rPr>
                <w:rFonts w:ascii="Times New Roman" w:hAnsi="Times New Roman" w:cs="Times New Roman"/>
                <w:color w:val="auto"/>
              </w:rPr>
              <w:t xml:space="preserve">                 </w:t>
            </w:r>
            <w:r w:rsidR="00783F0F" w:rsidRPr="00713E1A">
              <w:rPr>
                <w:rFonts w:ascii="Times New Roman" w:hAnsi="Times New Roman" w:cs="Times New Roman"/>
                <w:color w:val="auto"/>
              </w:rPr>
              <w:t xml:space="preserve">a także psychoprofilaktyki </w:t>
            </w:r>
            <w:r w:rsidR="001B6FD0">
              <w:rPr>
                <w:rFonts w:ascii="Times New Roman" w:hAnsi="Times New Roman" w:cs="Times New Roman"/>
                <w:color w:val="auto"/>
              </w:rPr>
              <w:t>oraz</w:t>
            </w:r>
            <w:r w:rsidR="00783F0F" w:rsidRPr="00713E1A">
              <w:rPr>
                <w:rFonts w:ascii="Times New Roman" w:hAnsi="Times New Roman" w:cs="Times New Roman"/>
                <w:color w:val="auto"/>
              </w:rPr>
              <w:t xml:space="preserve"> wybranych elementów terapii psychologicznej.</w:t>
            </w:r>
          </w:p>
        </w:tc>
        <w:tc>
          <w:tcPr>
            <w:tcW w:w="1831" w:type="dxa"/>
          </w:tcPr>
          <w:p w14:paraId="6204C431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011003">
              <w:rPr>
                <w:rFonts w:ascii="Times New Roman" w:hAnsi="Times New Roman" w:cs="Times New Roman"/>
              </w:rPr>
              <w:t>K_W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83F0F" w:rsidRPr="00011003" w14:paraId="75DDCBC4" w14:textId="77777777" w:rsidTr="008C48E0">
        <w:tc>
          <w:tcPr>
            <w:tcW w:w="1418" w:type="dxa"/>
          </w:tcPr>
          <w:p w14:paraId="2BD360F8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EK_03</w:t>
            </w:r>
          </w:p>
          <w:p w14:paraId="673BD9BE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7E1D2B15" w14:textId="2074C1E8" w:rsidR="00783F0F" w:rsidRPr="00713E1A" w:rsidRDefault="007A4D65" w:rsidP="001140F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Zna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w</w:t>
            </w:r>
            <w:r w:rsidR="00685B14">
              <w:rPr>
                <w:rFonts w:ascii="Times New Roman" w:eastAsia="Times New Roman" w:hAnsi="Times New Roman" w:cs="Times New Roman"/>
                <w:lang w:eastAsia="pl-PL"/>
              </w:rPr>
              <w:t xml:space="preserve"> pogłębionym stopniu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>główn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trend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rozwojow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psychologii klinicznej, psychologii zdrowia</w:t>
            </w:r>
            <w:r w:rsidR="00685B1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>i psychopatologii</w:t>
            </w:r>
            <w:r w:rsidR="001B6FD0">
              <w:rPr>
                <w:rFonts w:ascii="Times New Roman" w:eastAsia="Times New Roman" w:hAnsi="Times New Roman" w:cs="Times New Roman"/>
                <w:lang w:eastAsia="pl-PL"/>
              </w:rPr>
              <w:t>, wynik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1B6FD0">
              <w:rPr>
                <w:rFonts w:ascii="Times New Roman" w:eastAsia="Times New Roman" w:hAnsi="Times New Roman" w:cs="Times New Roman"/>
                <w:lang w:eastAsia="pl-PL"/>
              </w:rPr>
              <w:t xml:space="preserve"> badań psychologicznych oraz studia przypadków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>. </w:t>
            </w:r>
          </w:p>
        </w:tc>
        <w:tc>
          <w:tcPr>
            <w:tcW w:w="1831" w:type="dxa"/>
          </w:tcPr>
          <w:p w14:paraId="400AB565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011003">
              <w:rPr>
                <w:rFonts w:ascii="Times New Roman" w:hAnsi="Times New Roman" w:cs="Times New Roman"/>
              </w:rPr>
              <w:t>K_W</w:t>
            </w:r>
            <w:r>
              <w:rPr>
                <w:rFonts w:ascii="Times New Roman" w:hAnsi="Times New Roman" w:cs="Times New Roman"/>
              </w:rPr>
              <w:t>2</w:t>
            </w:r>
            <w:r w:rsidRPr="00011003">
              <w:rPr>
                <w:rFonts w:ascii="Times New Roman" w:hAnsi="Times New Roman" w:cs="Times New Roman"/>
              </w:rPr>
              <w:t>3</w:t>
            </w:r>
          </w:p>
        </w:tc>
      </w:tr>
      <w:tr w:rsidR="00783F0F" w:rsidRPr="00011003" w14:paraId="692FB3E0" w14:textId="77777777" w:rsidTr="008C48E0">
        <w:tc>
          <w:tcPr>
            <w:tcW w:w="1418" w:type="dxa"/>
          </w:tcPr>
          <w:p w14:paraId="58DF0381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EK_04</w:t>
            </w:r>
          </w:p>
          <w:p w14:paraId="7E965BE1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694FB5C8" w14:textId="7A43BB1D" w:rsidR="00783F0F" w:rsidRPr="00713E1A" w:rsidRDefault="00586D85" w:rsidP="001140FE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Zna </w:t>
            </w:r>
            <w:r w:rsidR="002A6010">
              <w:rPr>
                <w:rFonts w:ascii="Times New Roman" w:eastAsia="Times New Roman" w:hAnsi="Times New Roman" w:cs="Times New Roman"/>
                <w:lang w:eastAsia="pl-PL"/>
              </w:rPr>
              <w:t xml:space="preserve">w </w:t>
            </w:r>
            <w:r w:rsidR="007F7B7A">
              <w:rPr>
                <w:rFonts w:ascii="Times New Roman" w:eastAsia="Times New Roman" w:hAnsi="Times New Roman" w:cs="Times New Roman"/>
                <w:lang w:eastAsia="pl-PL"/>
              </w:rPr>
              <w:t>zaawansowanym</w:t>
            </w:r>
            <w:r w:rsidR="002A6010">
              <w:rPr>
                <w:rFonts w:ascii="Times New Roman" w:eastAsia="Times New Roman" w:hAnsi="Times New Roman" w:cs="Times New Roman"/>
                <w:lang w:eastAsia="pl-PL"/>
              </w:rPr>
              <w:t xml:space="preserve"> stopniu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znaczenie objawów psychopatologicznych</w:t>
            </w:r>
            <w:r w:rsidR="003E745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E0CE6">
              <w:rPr>
                <w:rFonts w:ascii="Times New Roman" w:eastAsia="Times New Roman" w:hAnsi="Times New Roman" w:cs="Times New Roman"/>
                <w:lang w:eastAsia="pl-PL"/>
              </w:rPr>
              <w:t>problemy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funkcjonowaniu</w:t>
            </w:r>
            <w:r w:rsidR="00C0708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psychospo</w:t>
            </w:r>
            <w:r w:rsidR="00C0708A"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ecznym</w:t>
            </w:r>
            <w:r w:rsidR="00DD767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0708A">
              <w:rPr>
                <w:rFonts w:ascii="Times New Roman" w:eastAsia="Times New Roman" w:hAnsi="Times New Roman" w:cs="Times New Roman"/>
                <w:lang w:eastAsia="pl-PL"/>
              </w:rPr>
              <w:t>w odniesieniu do uwarunkowań kulturowych, powiązania pomiędzy znaczeniem przeżyć psychicznych a tworzeniem kultury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>. </w:t>
            </w:r>
          </w:p>
        </w:tc>
        <w:tc>
          <w:tcPr>
            <w:tcW w:w="1831" w:type="dxa"/>
          </w:tcPr>
          <w:p w14:paraId="31FD9AFD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011003">
              <w:rPr>
                <w:rFonts w:ascii="Times New Roman" w:hAnsi="Times New Roman" w:cs="Times New Roman"/>
              </w:rPr>
              <w:t>K_</w:t>
            </w:r>
            <w:r>
              <w:rPr>
                <w:rFonts w:ascii="Times New Roman" w:hAnsi="Times New Roman" w:cs="Times New Roman"/>
              </w:rPr>
              <w:t>W25</w:t>
            </w:r>
          </w:p>
        </w:tc>
      </w:tr>
      <w:tr w:rsidR="00783F0F" w:rsidRPr="00011003" w14:paraId="7E83AF17" w14:textId="77777777" w:rsidTr="008C48E0">
        <w:tc>
          <w:tcPr>
            <w:tcW w:w="1418" w:type="dxa"/>
          </w:tcPr>
          <w:p w14:paraId="66147BA7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EK_05</w:t>
            </w:r>
          </w:p>
          <w:p w14:paraId="3AD8A95C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05" w:type="dxa"/>
          </w:tcPr>
          <w:p w14:paraId="24E5F348" w14:textId="035A8BBC" w:rsidR="00783F0F" w:rsidRPr="00713E1A" w:rsidRDefault="008C48E0" w:rsidP="001140FE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713E1A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otrafi</w:t>
            </w:r>
            <w:r w:rsidR="009D2844">
              <w:rPr>
                <w:rFonts w:ascii="Times New Roman" w:eastAsia="Times New Roman" w:hAnsi="Times New Roman" w:cs="Times New Roman"/>
                <w:lang w:eastAsia="pl-PL"/>
              </w:rPr>
              <w:t xml:space="preserve"> samodzielnie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>obserwować, diagnozować, racjonalnie oceniać złożone sytuacje</w:t>
            </w:r>
            <w:r w:rsidR="00925DC9">
              <w:rPr>
                <w:rFonts w:ascii="Times New Roman" w:eastAsia="Times New Roman" w:hAnsi="Times New Roman" w:cs="Times New Roman"/>
                <w:lang w:eastAsia="pl-PL"/>
              </w:rPr>
              <w:t xml:space="preserve"> społeczne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oraz anali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zować motywy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2D416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i wzory ludzkich </w:t>
            </w:r>
            <w:proofErr w:type="spellStart"/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628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77BE9"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="007628E3">
              <w:rPr>
                <w:rFonts w:ascii="Times New Roman" w:eastAsia="Times New Roman" w:hAnsi="Times New Roman" w:cs="Times New Roman"/>
                <w:lang w:eastAsia="pl-PL"/>
              </w:rPr>
              <w:t xml:space="preserve">w kontekście powstawania zaburzeń psychicznych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oraz wykorzystywać je do projektowania działań diagnostycznych  </w:t>
            </w:r>
            <w:r w:rsidR="00877BE9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pomocowych.  </w:t>
            </w:r>
          </w:p>
        </w:tc>
        <w:tc>
          <w:tcPr>
            <w:tcW w:w="1831" w:type="dxa"/>
          </w:tcPr>
          <w:p w14:paraId="24B2E83A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11003">
              <w:rPr>
                <w:rFonts w:ascii="Times New Roman" w:hAnsi="Times New Roman" w:cs="Times New Roman"/>
              </w:rPr>
              <w:t>K_U0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83F0F" w:rsidRPr="00011003" w14:paraId="3D1D1BB1" w14:textId="77777777" w:rsidTr="008C48E0">
        <w:tc>
          <w:tcPr>
            <w:tcW w:w="1418" w:type="dxa"/>
          </w:tcPr>
          <w:p w14:paraId="1CE10423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5" w:type="dxa"/>
          </w:tcPr>
          <w:p w14:paraId="7F687313" w14:textId="4A3C7DA0" w:rsidR="00783F0F" w:rsidRPr="00713E1A" w:rsidRDefault="00925DC9" w:rsidP="001140FE">
            <w:pPr>
              <w:pStyle w:val="Default"/>
              <w:jc w:val="both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otrafi </w:t>
            </w:r>
            <w:r w:rsidR="008E464F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dobierać środki </w:t>
            </w:r>
            <w:r w:rsidR="002D4169">
              <w:rPr>
                <w:rFonts w:ascii="Times New Roman" w:eastAsia="Times New Roman" w:hAnsi="Times New Roman" w:cs="Times New Roman"/>
                <w:lang w:eastAsia="pl-PL"/>
              </w:rPr>
              <w:t>oraz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metody </w:t>
            </w:r>
            <w:r w:rsidR="008E464F">
              <w:rPr>
                <w:rFonts w:ascii="Times New Roman" w:eastAsia="Times New Roman" w:hAnsi="Times New Roman" w:cs="Times New Roman"/>
                <w:lang w:eastAsia="pl-PL"/>
              </w:rPr>
              <w:t>diagnozy i terapii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w celu efektywnego rozwiązywania problemów diagnostycznych i wprowadzania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oddziaływań pomocowych. </w:t>
            </w:r>
          </w:p>
        </w:tc>
        <w:tc>
          <w:tcPr>
            <w:tcW w:w="1831" w:type="dxa"/>
          </w:tcPr>
          <w:p w14:paraId="6513A13A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11003">
              <w:rPr>
                <w:rFonts w:ascii="Times New Roman" w:hAnsi="Times New Roman" w:cs="Times New Roman"/>
              </w:rPr>
              <w:lastRenderedPageBreak/>
              <w:t>K_U11</w:t>
            </w:r>
          </w:p>
        </w:tc>
      </w:tr>
      <w:tr w:rsidR="00783F0F" w:rsidRPr="00011003" w14:paraId="52B49C56" w14:textId="77777777" w:rsidTr="008C48E0">
        <w:tc>
          <w:tcPr>
            <w:tcW w:w="1418" w:type="dxa"/>
          </w:tcPr>
          <w:p w14:paraId="20BC252D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705" w:type="dxa"/>
          </w:tcPr>
          <w:p w14:paraId="6CEAFAF3" w14:textId="2D0D959F" w:rsidR="00783F0F" w:rsidRPr="00713E1A" w:rsidRDefault="00925DC9" w:rsidP="001140FE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otrafi kierować </w:t>
            </w:r>
            <w:r w:rsidR="00375233">
              <w:rPr>
                <w:rFonts w:ascii="Times New Roman" w:eastAsia="Times New Roman" w:hAnsi="Times New Roman" w:cs="Times New Roman"/>
                <w:lang w:eastAsia="pl-PL"/>
              </w:rPr>
              <w:t xml:space="preserve">kreatywnie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pracą </w:t>
            </w:r>
            <w:r w:rsidR="00C62098">
              <w:rPr>
                <w:rFonts w:ascii="Times New Roman" w:eastAsia="Times New Roman" w:hAnsi="Times New Roman" w:cs="Times New Roman"/>
                <w:lang w:eastAsia="pl-PL"/>
              </w:rPr>
              <w:t>zespołu</w:t>
            </w:r>
            <w:r w:rsidR="006A3BE0">
              <w:rPr>
                <w:rFonts w:ascii="Times New Roman" w:eastAsia="Times New Roman" w:hAnsi="Times New Roman" w:cs="Times New Roman"/>
                <w:lang w:eastAsia="pl-PL"/>
              </w:rPr>
              <w:t xml:space="preserve"> podczas wykonywania ćwiczeń, eksperymentów klinicznych oraz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przygotowania prezentacji.</w:t>
            </w:r>
          </w:p>
        </w:tc>
        <w:tc>
          <w:tcPr>
            <w:tcW w:w="1831" w:type="dxa"/>
          </w:tcPr>
          <w:p w14:paraId="0DAA20AF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11003">
              <w:rPr>
                <w:rFonts w:ascii="Times New Roman" w:hAnsi="Times New Roman" w:cs="Times New Roman"/>
              </w:rPr>
              <w:t>K_</w:t>
            </w:r>
            <w:r>
              <w:rPr>
                <w:rFonts w:ascii="Times New Roman" w:hAnsi="Times New Roman" w:cs="Times New Roman"/>
              </w:rPr>
              <w:t>U1</w:t>
            </w:r>
            <w:r w:rsidRPr="00011003">
              <w:rPr>
                <w:rFonts w:ascii="Times New Roman" w:hAnsi="Times New Roman" w:cs="Times New Roman"/>
              </w:rPr>
              <w:t>2</w:t>
            </w:r>
          </w:p>
        </w:tc>
      </w:tr>
      <w:tr w:rsidR="00783F0F" w:rsidRPr="00011003" w14:paraId="72CA3087" w14:textId="77777777" w:rsidTr="008C48E0">
        <w:tc>
          <w:tcPr>
            <w:tcW w:w="1418" w:type="dxa"/>
          </w:tcPr>
          <w:p w14:paraId="75DE6302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705" w:type="dxa"/>
          </w:tcPr>
          <w:p w14:paraId="6F8946C6" w14:textId="0B9DBF44" w:rsidR="00783F0F" w:rsidRPr="00713E1A" w:rsidRDefault="00925DC9" w:rsidP="001140FE">
            <w:pPr>
              <w:pStyle w:val="Defaul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est gotów do </w:t>
            </w:r>
            <w:r w:rsidR="002A1169">
              <w:rPr>
                <w:rFonts w:ascii="Times New Roman" w:eastAsia="Times New Roman" w:hAnsi="Times New Roman" w:cs="Times New Roman"/>
                <w:lang w:eastAsia="pl-PL"/>
              </w:rPr>
              <w:t xml:space="preserve">krytycznego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rozwijania dorobku zawodu psychologa poprzez </w:t>
            </w:r>
            <w:r w:rsidR="00DE1F12">
              <w:rPr>
                <w:rFonts w:ascii="Times New Roman" w:eastAsia="Times New Roman" w:hAnsi="Times New Roman" w:cs="Times New Roman"/>
                <w:lang w:eastAsia="pl-PL"/>
              </w:rPr>
              <w:t xml:space="preserve">działalność </w:t>
            </w:r>
            <w:proofErr w:type="spellStart"/>
            <w:r w:rsidR="00DE1F12">
              <w:rPr>
                <w:rFonts w:ascii="Times New Roman" w:eastAsia="Times New Roman" w:hAnsi="Times New Roman" w:cs="Times New Roman"/>
                <w:lang w:eastAsia="pl-PL"/>
              </w:rPr>
              <w:t>psychoedukacyjn</w:t>
            </w:r>
            <w:r w:rsidR="00A76A11">
              <w:rPr>
                <w:rFonts w:ascii="Times New Roman" w:eastAsia="Times New Roman" w:hAnsi="Times New Roman" w:cs="Times New Roman"/>
                <w:lang w:eastAsia="pl-PL"/>
              </w:rPr>
              <w:t>ą</w:t>
            </w:r>
            <w:proofErr w:type="spellEnd"/>
            <w:r w:rsidR="00253A54">
              <w:rPr>
                <w:rFonts w:ascii="Times New Roman" w:eastAsia="Times New Roman" w:hAnsi="Times New Roman" w:cs="Times New Roman"/>
                <w:lang w:eastAsia="pl-PL"/>
              </w:rPr>
              <w:t xml:space="preserve">, wystąpienia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konferencyjn</w:t>
            </w:r>
            <w:r w:rsidR="00253A54">
              <w:rPr>
                <w:rFonts w:ascii="Times New Roman" w:eastAsia="Times New Roman" w:hAnsi="Times New Roman" w:cs="Times New Roman"/>
                <w:lang w:eastAsia="pl-PL"/>
              </w:rPr>
              <w:t>e, organizowanie warsztatów</w:t>
            </w:r>
            <w:r w:rsidR="00744BE0"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="00783F0F" w:rsidRPr="00713E1A">
              <w:rPr>
                <w:rFonts w:ascii="Times New Roman" w:eastAsia="Times New Roman" w:hAnsi="Times New Roman" w:cs="Times New Roman"/>
                <w:lang w:eastAsia="pl-PL"/>
              </w:rPr>
              <w:t xml:space="preserve"> i szkoleń </w:t>
            </w:r>
            <w:r w:rsidR="00253A54">
              <w:rPr>
                <w:rFonts w:ascii="Times New Roman" w:eastAsia="Times New Roman" w:hAnsi="Times New Roman" w:cs="Times New Roman"/>
                <w:lang w:eastAsia="pl-PL"/>
              </w:rPr>
              <w:t>dotyczących zagadnień psychologii klinicznej.</w:t>
            </w:r>
          </w:p>
        </w:tc>
        <w:tc>
          <w:tcPr>
            <w:tcW w:w="1831" w:type="dxa"/>
          </w:tcPr>
          <w:p w14:paraId="006D0E4C" w14:textId="77777777" w:rsidR="00783F0F" w:rsidRPr="00011003" w:rsidRDefault="00783F0F" w:rsidP="001140F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</w:tr>
    </w:tbl>
    <w:p w14:paraId="51B4B0B7" w14:textId="77777777" w:rsidR="00742B4C" w:rsidRDefault="00742B4C" w:rsidP="00783F0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BEC43A9" w14:textId="77777777" w:rsidR="00742B4C" w:rsidRDefault="00783F0F" w:rsidP="00783F0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11003">
        <w:rPr>
          <w:rFonts w:ascii="Times New Roman" w:hAnsi="Times New Roman"/>
          <w:b/>
          <w:sz w:val="24"/>
          <w:szCs w:val="24"/>
        </w:rPr>
        <w:t>3.3 Treści programowe</w:t>
      </w:r>
    </w:p>
    <w:p w14:paraId="51EC6271" w14:textId="77777777" w:rsidR="00783F0F" w:rsidRPr="00011003" w:rsidRDefault="00783F0F" w:rsidP="00783F0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4895DCB" w14:textId="77777777" w:rsidR="00783F0F" w:rsidRPr="008C48E0" w:rsidRDefault="00783F0F" w:rsidP="00742B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1003">
        <w:rPr>
          <w:rFonts w:ascii="Times New Roman" w:hAnsi="Times New Roman"/>
          <w:sz w:val="24"/>
          <w:szCs w:val="24"/>
        </w:rPr>
        <w:t>Problematyka wykładu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83F0F" w:rsidRPr="00011003" w14:paraId="351D657A" w14:textId="77777777" w:rsidTr="001140FE">
        <w:tc>
          <w:tcPr>
            <w:tcW w:w="5000" w:type="pct"/>
          </w:tcPr>
          <w:p w14:paraId="54E01F4B" w14:textId="77777777" w:rsidR="00783F0F" w:rsidRPr="00011003" w:rsidRDefault="00783F0F" w:rsidP="001140F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83F0F" w:rsidRPr="00011003" w14:paraId="539B6587" w14:textId="77777777" w:rsidTr="001140FE">
        <w:tc>
          <w:tcPr>
            <w:tcW w:w="5000" w:type="pct"/>
          </w:tcPr>
          <w:p w14:paraId="43CABC02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Podstawy psychologii klinicznej (psychologia kliniczna jako dziedzina badań i nauki, teoretyczne i metodologiczne podstawy psychologii klinicznej, etyka postępowania psychologa klinicznego w badaniach naukowych i praktyce).</w:t>
            </w:r>
          </w:p>
        </w:tc>
      </w:tr>
      <w:tr w:rsidR="00783F0F" w:rsidRPr="00011003" w14:paraId="19C994C0" w14:textId="77777777" w:rsidTr="001140FE">
        <w:tc>
          <w:tcPr>
            <w:tcW w:w="5000" w:type="pct"/>
          </w:tcPr>
          <w:p w14:paraId="0B92CCDB" w14:textId="77777777" w:rsidR="00783F0F" w:rsidRPr="00011003" w:rsidRDefault="00783F0F" w:rsidP="00755F0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11003">
              <w:rPr>
                <w:rFonts w:ascii="Times New Roman" w:hAnsi="Times New Roman"/>
                <w:noProof/>
                <w:sz w:val="24"/>
                <w:szCs w:val="24"/>
              </w:rPr>
              <w:t>Kierunki i podejścia psychologii klinicznej (współczesna psychoanaliza i jej znaczenie dla psycholgii klinicznej, kierunki behawioralne i podejście poznawcze w psychologii klinicznej, podejście fenomenologiczne, egzystencjalne i humanistyczne w psychologii klinicznej, koncepcje systemowe i ich znaczenie dla psychologii klinicznej).</w:t>
            </w:r>
          </w:p>
        </w:tc>
      </w:tr>
      <w:tr w:rsidR="00783F0F" w:rsidRPr="00011003" w14:paraId="1EA2CBE0" w14:textId="77777777" w:rsidTr="001140FE">
        <w:tc>
          <w:tcPr>
            <w:tcW w:w="5000" w:type="pct"/>
          </w:tcPr>
          <w:p w14:paraId="655C3D26" w14:textId="77777777" w:rsidR="00783F0F" w:rsidRPr="00011003" w:rsidRDefault="00783F0F" w:rsidP="00755F0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11003">
              <w:rPr>
                <w:rFonts w:ascii="Times New Roman" w:hAnsi="Times New Roman"/>
                <w:noProof/>
                <w:sz w:val="24"/>
                <w:szCs w:val="24"/>
              </w:rPr>
              <w:t>Psychologiczna diagnoza kliniczna (modele diagnozy klinicznej a problemy diagnostyczne, postępowanie diagnostyczne psychologa klinicznego a konteksty i sytuacje społeczne tworzenia diagnozy, metody stosowane w psychologicznej diagnozie klinicznej, jakość diagnozy klinicznej i jej uwarunkowania).</w:t>
            </w:r>
          </w:p>
        </w:tc>
      </w:tr>
      <w:tr w:rsidR="00783F0F" w:rsidRPr="00011003" w14:paraId="0C516D89" w14:textId="77777777" w:rsidTr="001140FE">
        <w:tc>
          <w:tcPr>
            <w:tcW w:w="5000" w:type="pct"/>
          </w:tcPr>
          <w:p w14:paraId="66740785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 xml:space="preserve">Obraz kliniczny i sposób funkcjonowania w dorosłości osób z zaburzeniami rozwoju i zaburzeniami psychicznymi rozpoczynającymi się w dzieciństwie i adolescencji. </w:t>
            </w:r>
          </w:p>
        </w:tc>
      </w:tr>
      <w:tr w:rsidR="00783F0F" w:rsidRPr="00011003" w14:paraId="7FBCF8CA" w14:textId="77777777" w:rsidTr="001140FE">
        <w:tc>
          <w:tcPr>
            <w:tcW w:w="5000" w:type="pct"/>
          </w:tcPr>
          <w:p w14:paraId="2AE3C9AF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Psychologia zaburzeń psychicznych człowieka dorosłego:</w:t>
            </w:r>
          </w:p>
        </w:tc>
      </w:tr>
      <w:tr w:rsidR="00783F0F" w:rsidRPr="00011003" w14:paraId="3D566C3E" w14:textId="77777777" w:rsidTr="001140FE">
        <w:tc>
          <w:tcPr>
            <w:tcW w:w="5000" w:type="pct"/>
          </w:tcPr>
          <w:p w14:paraId="0FA162C2" w14:textId="0D8DA596" w:rsidR="00783F0F" w:rsidRPr="00011003" w:rsidRDefault="00755F0A" w:rsidP="001140F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5a. Zaburzenia depresyjne</w:t>
            </w:r>
          </w:p>
        </w:tc>
      </w:tr>
      <w:tr w:rsidR="00783F0F" w:rsidRPr="00011003" w14:paraId="43A4DD85" w14:textId="77777777" w:rsidTr="001140FE">
        <w:tc>
          <w:tcPr>
            <w:tcW w:w="5000" w:type="pct"/>
          </w:tcPr>
          <w:p w14:paraId="3783501B" w14:textId="013608C2" w:rsidR="00783F0F" w:rsidRPr="00011003" w:rsidRDefault="00755F0A" w:rsidP="001140F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5b. Zaburzenia lękowe</w:t>
            </w:r>
          </w:p>
        </w:tc>
      </w:tr>
      <w:tr w:rsidR="00783F0F" w:rsidRPr="00011003" w14:paraId="0BFDC96B" w14:textId="77777777" w:rsidTr="001140FE">
        <w:tc>
          <w:tcPr>
            <w:tcW w:w="5000" w:type="pct"/>
          </w:tcPr>
          <w:p w14:paraId="26D31C9F" w14:textId="426446A9" w:rsidR="00783F0F" w:rsidRPr="00011003" w:rsidRDefault="00755F0A" w:rsidP="001140F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5c Zaburzenia obsesyjno-</w:t>
            </w:r>
            <w:proofErr w:type="spellStart"/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kompulsyjne</w:t>
            </w:r>
            <w:proofErr w:type="spellEnd"/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 xml:space="preserve"> i pokrewne</w:t>
            </w:r>
          </w:p>
        </w:tc>
      </w:tr>
      <w:tr w:rsidR="00783F0F" w:rsidRPr="00011003" w14:paraId="7A47C067" w14:textId="77777777" w:rsidTr="001140FE">
        <w:tc>
          <w:tcPr>
            <w:tcW w:w="5000" w:type="pct"/>
          </w:tcPr>
          <w:p w14:paraId="2224D68E" w14:textId="5A01EEA2" w:rsidR="00783F0F" w:rsidRPr="00011003" w:rsidRDefault="00755F0A" w:rsidP="001140F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3F0F" w:rsidRPr="00011003">
              <w:rPr>
                <w:rFonts w:ascii="Times New Roman" w:hAnsi="Times New Roman" w:cs="Times New Roman"/>
                <w:sz w:val="24"/>
                <w:szCs w:val="24"/>
              </w:rPr>
              <w:t>5d. Zaburzenia związane z urazami i stresorami</w:t>
            </w:r>
          </w:p>
        </w:tc>
      </w:tr>
      <w:tr w:rsidR="00783F0F" w:rsidRPr="00011003" w14:paraId="65AA33B8" w14:textId="77777777" w:rsidTr="001140FE">
        <w:tc>
          <w:tcPr>
            <w:tcW w:w="5000" w:type="pct"/>
          </w:tcPr>
          <w:p w14:paraId="2DAD1FD0" w14:textId="5F248C8D" w:rsidR="00783F0F" w:rsidRPr="00755F0A" w:rsidRDefault="00783F0F" w:rsidP="00755F0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F0A">
              <w:rPr>
                <w:rFonts w:ascii="Times New Roman" w:hAnsi="Times New Roman"/>
                <w:sz w:val="24"/>
                <w:szCs w:val="24"/>
              </w:rPr>
              <w:t>Dziedziny zastosowań psychologii klinicznej</w:t>
            </w:r>
          </w:p>
        </w:tc>
      </w:tr>
      <w:tr w:rsidR="00783F0F" w:rsidRPr="00011003" w14:paraId="03EA46ED" w14:textId="77777777" w:rsidTr="001140FE">
        <w:tc>
          <w:tcPr>
            <w:tcW w:w="5000" w:type="pct"/>
          </w:tcPr>
          <w:p w14:paraId="4D8F0CC9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Typy pomocy psychologicznej w rozwiązywaniu problemów zdrowotnych</w:t>
            </w:r>
          </w:p>
        </w:tc>
      </w:tr>
      <w:tr w:rsidR="00783F0F" w:rsidRPr="00011003" w14:paraId="6672A9F1" w14:textId="77777777" w:rsidTr="001140FE">
        <w:tc>
          <w:tcPr>
            <w:tcW w:w="5000" w:type="pct"/>
          </w:tcPr>
          <w:p w14:paraId="4DAFA5A6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Niekorzystne doświadczenia w dzi</w:t>
            </w:r>
            <w:r w:rsidR="008C48E0">
              <w:rPr>
                <w:rFonts w:ascii="Times New Roman" w:hAnsi="Times New Roman"/>
                <w:sz w:val="24"/>
                <w:szCs w:val="24"/>
              </w:rPr>
              <w:t xml:space="preserve">eciństwie a zdrowie psychiczne </w:t>
            </w:r>
            <w:r w:rsidRPr="00011003">
              <w:rPr>
                <w:rFonts w:ascii="Times New Roman" w:hAnsi="Times New Roman"/>
                <w:sz w:val="24"/>
                <w:szCs w:val="24"/>
              </w:rPr>
              <w:t>i zaburzenia psychiczne osób dorosłych</w:t>
            </w:r>
          </w:p>
        </w:tc>
      </w:tr>
      <w:tr w:rsidR="00783F0F" w:rsidRPr="00011003" w14:paraId="736B9FAC" w14:textId="77777777" w:rsidTr="001140FE">
        <w:tc>
          <w:tcPr>
            <w:tcW w:w="5000" w:type="pct"/>
          </w:tcPr>
          <w:p w14:paraId="57EE7E2E" w14:textId="77777777" w:rsidR="00783F0F" w:rsidRPr="00011003" w:rsidRDefault="008C48E0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Teoretyczne podstawy </w:t>
            </w:r>
            <w:r w:rsidR="00783F0F" w:rsidRPr="00546014">
              <w:rPr>
                <w:rFonts w:ascii="Times New Roman" w:hAnsi="Times New Roman"/>
                <w:sz w:val="24"/>
                <w:szCs w:val="24"/>
              </w:rPr>
              <w:t xml:space="preserve">psychologii klinicznej dzieci i młodzieży: zdrowie psychiczne dzieci i młodzieży – </w:t>
            </w:r>
            <w:proofErr w:type="spellStart"/>
            <w:r w:rsidR="00783F0F" w:rsidRPr="00546014">
              <w:rPr>
                <w:rFonts w:ascii="Times New Roman" w:hAnsi="Times New Roman"/>
                <w:sz w:val="24"/>
                <w:szCs w:val="24"/>
              </w:rPr>
              <w:t>salutogenetyczne</w:t>
            </w:r>
            <w:proofErr w:type="spellEnd"/>
            <w:r w:rsidR="00783F0F" w:rsidRPr="00546014">
              <w:rPr>
                <w:rFonts w:ascii="Times New Roman" w:hAnsi="Times New Roman"/>
                <w:sz w:val="24"/>
                <w:szCs w:val="24"/>
              </w:rPr>
              <w:t xml:space="preserve"> i patogenetyczne modele empiryczne i teoretyczne, rozwój w okresie dzieciństwa i dorastania (środowisko rozwoju, zadania rozwojowe, nabywane kompetencje), psychologiczne i </w:t>
            </w:r>
            <w:proofErr w:type="spellStart"/>
            <w:r w:rsidR="00783F0F" w:rsidRPr="00546014">
              <w:rPr>
                <w:rFonts w:ascii="Times New Roman" w:hAnsi="Times New Roman"/>
                <w:sz w:val="24"/>
                <w:szCs w:val="24"/>
              </w:rPr>
              <w:t>biospołeczne</w:t>
            </w:r>
            <w:proofErr w:type="spellEnd"/>
            <w:r w:rsidR="00783F0F" w:rsidRPr="00546014">
              <w:rPr>
                <w:rFonts w:ascii="Times New Roman" w:hAnsi="Times New Roman"/>
                <w:sz w:val="24"/>
                <w:szCs w:val="24"/>
              </w:rPr>
              <w:t xml:space="preserve"> koncepcje zaburzeń psychicznych u dzieci i młodzieży, psychopatologia rozwojowa.</w:t>
            </w:r>
          </w:p>
        </w:tc>
      </w:tr>
      <w:tr w:rsidR="00783F0F" w:rsidRPr="00011003" w14:paraId="6BE07500" w14:textId="77777777" w:rsidTr="001140FE">
        <w:tc>
          <w:tcPr>
            <w:tcW w:w="5000" w:type="pct"/>
          </w:tcPr>
          <w:p w14:paraId="02D97815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Diagnoza psychologiczna w psychologii klinicznej dzieci i młodzieży. Metody stosowane w diagnozie psychologicznej, etyczne, podstawy diagnozy i pomocy psychologicznej dzieciom i ich rodzicom</w:t>
            </w:r>
          </w:p>
        </w:tc>
      </w:tr>
      <w:tr w:rsidR="00783F0F" w:rsidRPr="00011003" w14:paraId="0D00E378" w14:textId="77777777" w:rsidTr="001140FE">
        <w:tc>
          <w:tcPr>
            <w:tcW w:w="5000" w:type="pct"/>
          </w:tcPr>
          <w:p w14:paraId="1CF563C3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noProof/>
                <w:sz w:val="24"/>
                <w:szCs w:val="24"/>
              </w:rPr>
              <w:t>Kliniczne problemy dzieci i młodzieży:nieletni jako sprawcy przestępstw, rodzicielstwo nastolatków, otyłość dzieci i młodzieży, kliniczne problemy dzieci z zaburzeniami narządów zmysłu.</w:t>
            </w:r>
          </w:p>
        </w:tc>
      </w:tr>
      <w:tr w:rsidR="00783F0F" w:rsidRPr="00011003" w14:paraId="3E55A841" w14:textId="77777777" w:rsidTr="001140FE">
        <w:tc>
          <w:tcPr>
            <w:tcW w:w="5000" w:type="pct"/>
          </w:tcPr>
          <w:p w14:paraId="76232BD6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Zmaganie się dziecka z chorobą.</w:t>
            </w:r>
          </w:p>
        </w:tc>
      </w:tr>
      <w:tr w:rsidR="00783F0F" w:rsidRPr="00011003" w14:paraId="5168096F" w14:textId="77777777" w:rsidTr="001140FE">
        <w:tc>
          <w:tcPr>
            <w:tcW w:w="5000" w:type="pct"/>
          </w:tcPr>
          <w:p w14:paraId="772494A9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Rodzina z dzieckiem z zaburzeniami rozwoju.</w:t>
            </w:r>
          </w:p>
        </w:tc>
      </w:tr>
      <w:tr w:rsidR="00783F0F" w:rsidRPr="00011003" w14:paraId="482B9B69" w14:textId="77777777" w:rsidTr="001140FE">
        <w:tc>
          <w:tcPr>
            <w:tcW w:w="5000" w:type="pct"/>
          </w:tcPr>
          <w:p w14:paraId="1F3ED2D9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lastRenderedPageBreak/>
              <w:t>Kryzys w rodzinie – separacja i rozwód.</w:t>
            </w:r>
          </w:p>
        </w:tc>
      </w:tr>
      <w:tr w:rsidR="00783F0F" w:rsidRPr="00011003" w14:paraId="3147C146" w14:textId="77777777" w:rsidTr="001140FE">
        <w:tc>
          <w:tcPr>
            <w:tcW w:w="5000" w:type="pct"/>
          </w:tcPr>
          <w:p w14:paraId="4BF5D70C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Dzieci w rodzinach adopcyjnych i zastępczych.</w:t>
            </w:r>
          </w:p>
        </w:tc>
      </w:tr>
      <w:tr w:rsidR="00783F0F" w:rsidRPr="00011003" w14:paraId="13214ECF" w14:textId="77777777" w:rsidTr="001140FE">
        <w:tc>
          <w:tcPr>
            <w:tcW w:w="5000" w:type="pct"/>
          </w:tcPr>
          <w:p w14:paraId="28CE7312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Dziecko w postępowaniu sądowym.</w:t>
            </w:r>
          </w:p>
        </w:tc>
      </w:tr>
      <w:tr w:rsidR="00783F0F" w:rsidRPr="00011003" w14:paraId="492565B4" w14:textId="77777777" w:rsidTr="001140FE">
        <w:tc>
          <w:tcPr>
            <w:tcW w:w="5000" w:type="pct"/>
          </w:tcPr>
          <w:p w14:paraId="7FD929CC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Dzieci rodziców z zaburzeniami psychicznymi.</w:t>
            </w:r>
          </w:p>
        </w:tc>
      </w:tr>
      <w:tr w:rsidR="00783F0F" w:rsidRPr="00011003" w14:paraId="47621661" w14:textId="77777777" w:rsidTr="001140FE">
        <w:tc>
          <w:tcPr>
            <w:tcW w:w="5000" w:type="pct"/>
          </w:tcPr>
          <w:p w14:paraId="3ABB8820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Dziecko i młody człowiek w obliczu cyfryzacji życia.</w:t>
            </w:r>
          </w:p>
        </w:tc>
      </w:tr>
      <w:tr w:rsidR="00783F0F" w:rsidRPr="00011003" w14:paraId="6746334B" w14:textId="77777777" w:rsidTr="001140FE">
        <w:tc>
          <w:tcPr>
            <w:tcW w:w="5000" w:type="pct"/>
          </w:tcPr>
          <w:p w14:paraId="19017084" w14:textId="77777777" w:rsidR="00783F0F" w:rsidRPr="00011003" w:rsidRDefault="00783F0F" w:rsidP="001140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Wybrane problemy pomocy psychologicznej (specyfika pomocy psychologicznej i psychoterapeutycznej dla dzieci, młodzieży i rodzin, profilaktyka zaburzeń funkcjonowania i rozwoju oraz promocja zdrowia dzieci i młodzieży, wczesne wspomaganie rozwoju, wczesna interwencja i rehabilitacja neuropsychologiczna dzieci i młodzieży, terapia oparta na podejściu systemowym oraz innych podejściach, socjoterapia dzieci i młodzieży).</w:t>
            </w:r>
          </w:p>
        </w:tc>
      </w:tr>
    </w:tbl>
    <w:p w14:paraId="0B2ABF0F" w14:textId="77777777" w:rsidR="00783F0F" w:rsidRPr="00011003" w:rsidRDefault="00783F0F" w:rsidP="00783F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04AC4" w14:textId="77777777" w:rsidR="00783F0F" w:rsidRPr="00011003" w:rsidRDefault="00783F0F" w:rsidP="00783F0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1003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A70EA09" w14:textId="77777777" w:rsidR="00783F0F" w:rsidRPr="00011003" w:rsidRDefault="00783F0F" w:rsidP="00783F0F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83F0F" w:rsidRPr="00011003" w14:paraId="25EC7A19" w14:textId="77777777" w:rsidTr="00742B4C">
        <w:tc>
          <w:tcPr>
            <w:tcW w:w="9356" w:type="dxa"/>
          </w:tcPr>
          <w:p w14:paraId="58CF5B40" w14:textId="77777777" w:rsidR="00783F0F" w:rsidRPr="00011003" w:rsidRDefault="00783F0F" w:rsidP="001140F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783F0F" w:rsidRPr="00011003" w14:paraId="453E02AE" w14:textId="77777777" w:rsidTr="00742B4C">
        <w:tc>
          <w:tcPr>
            <w:tcW w:w="9356" w:type="dxa"/>
          </w:tcPr>
          <w:p w14:paraId="7C14CE5F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Psychologia zaburzeń psychicznych człowieka dorosłego:</w:t>
            </w:r>
          </w:p>
        </w:tc>
      </w:tr>
      <w:tr w:rsidR="00783F0F" w:rsidRPr="00011003" w14:paraId="6211B4D3" w14:textId="77777777" w:rsidTr="00742B4C">
        <w:tc>
          <w:tcPr>
            <w:tcW w:w="9356" w:type="dxa"/>
          </w:tcPr>
          <w:p w14:paraId="76F9A3E6" w14:textId="0F24D532" w:rsidR="00783F0F" w:rsidRPr="00011003" w:rsidRDefault="00755F0A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783F0F" w:rsidRPr="00011003">
              <w:rPr>
                <w:rFonts w:ascii="Times New Roman" w:hAnsi="Times New Roman"/>
                <w:sz w:val="24"/>
                <w:szCs w:val="24"/>
              </w:rPr>
              <w:t>1a. Zaburzenia odżywiania</w:t>
            </w:r>
          </w:p>
        </w:tc>
      </w:tr>
      <w:tr w:rsidR="00783F0F" w:rsidRPr="00011003" w14:paraId="74C17E56" w14:textId="77777777" w:rsidTr="00742B4C">
        <w:tc>
          <w:tcPr>
            <w:tcW w:w="9356" w:type="dxa"/>
          </w:tcPr>
          <w:p w14:paraId="5C52EFAC" w14:textId="65E50E63" w:rsidR="00783F0F" w:rsidRPr="00011003" w:rsidRDefault="00755F0A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783F0F" w:rsidRPr="00011003">
              <w:rPr>
                <w:rFonts w:ascii="Times New Roman" w:hAnsi="Times New Roman"/>
                <w:sz w:val="24"/>
                <w:szCs w:val="24"/>
              </w:rPr>
              <w:t>1b. Zaburzenia dysocjacyjne</w:t>
            </w:r>
          </w:p>
        </w:tc>
      </w:tr>
      <w:tr w:rsidR="00783F0F" w:rsidRPr="00011003" w14:paraId="50382E0B" w14:textId="77777777" w:rsidTr="00742B4C">
        <w:tc>
          <w:tcPr>
            <w:tcW w:w="9356" w:type="dxa"/>
          </w:tcPr>
          <w:p w14:paraId="3E1895D0" w14:textId="2F7B2EF6" w:rsidR="00783F0F" w:rsidRPr="00011003" w:rsidRDefault="00755F0A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783F0F" w:rsidRPr="00011003">
              <w:rPr>
                <w:rFonts w:ascii="Times New Roman" w:hAnsi="Times New Roman"/>
                <w:sz w:val="24"/>
                <w:szCs w:val="24"/>
              </w:rPr>
              <w:t>1c. Zaburzenia z objawami somatycznymi i pokrewne.</w:t>
            </w:r>
          </w:p>
        </w:tc>
      </w:tr>
      <w:tr w:rsidR="00783F0F" w:rsidRPr="00011003" w14:paraId="602BEF97" w14:textId="77777777" w:rsidTr="00742B4C">
        <w:tc>
          <w:tcPr>
            <w:tcW w:w="9356" w:type="dxa"/>
          </w:tcPr>
          <w:p w14:paraId="164B41E7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Psychologia sądowa – wybrane zagadnienia.</w:t>
            </w:r>
          </w:p>
        </w:tc>
      </w:tr>
      <w:tr w:rsidR="00783F0F" w:rsidRPr="00011003" w14:paraId="0214E96E" w14:textId="77777777" w:rsidTr="00742B4C">
        <w:tc>
          <w:tcPr>
            <w:tcW w:w="9356" w:type="dxa"/>
          </w:tcPr>
          <w:p w14:paraId="1093684C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Wywiad i obserwacja w psychologii klinicznej.</w:t>
            </w:r>
          </w:p>
        </w:tc>
      </w:tr>
      <w:tr w:rsidR="00783F0F" w:rsidRPr="00011003" w14:paraId="324A0810" w14:textId="77777777" w:rsidTr="00742B4C">
        <w:tc>
          <w:tcPr>
            <w:tcW w:w="9356" w:type="dxa"/>
          </w:tcPr>
          <w:p w14:paraId="774BCED0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Prezentacje przypadków klinicznych.</w:t>
            </w:r>
          </w:p>
        </w:tc>
      </w:tr>
      <w:tr w:rsidR="00783F0F" w:rsidRPr="00011003" w14:paraId="4D06DAE0" w14:textId="77777777" w:rsidTr="00742B4C">
        <w:tc>
          <w:tcPr>
            <w:tcW w:w="9356" w:type="dxa"/>
          </w:tcPr>
          <w:p w14:paraId="5D241A03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Psychologiczne uwarunkowania zespołu jelita drażliwego.</w:t>
            </w:r>
          </w:p>
        </w:tc>
      </w:tr>
      <w:tr w:rsidR="00783F0F" w:rsidRPr="00011003" w14:paraId="114074F6" w14:textId="77777777" w:rsidTr="00742B4C">
        <w:tc>
          <w:tcPr>
            <w:tcW w:w="9356" w:type="dxa"/>
          </w:tcPr>
          <w:p w14:paraId="1B07B1E6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Zaburzenia psychiczne w czasie pandemii Covid-19.</w:t>
            </w:r>
          </w:p>
        </w:tc>
      </w:tr>
      <w:tr w:rsidR="00783F0F" w:rsidRPr="00011003" w14:paraId="06C1BDA4" w14:textId="77777777" w:rsidTr="00742B4C">
        <w:tc>
          <w:tcPr>
            <w:tcW w:w="9356" w:type="dxa"/>
          </w:tcPr>
          <w:p w14:paraId="70D3C1E1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Problemy prokreacyjne a osobowość i zaburzenia psychiczne.</w:t>
            </w:r>
          </w:p>
        </w:tc>
      </w:tr>
      <w:tr w:rsidR="00783F0F" w:rsidRPr="00011003" w14:paraId="5B7F0719" w14:textId="77777777" w:rsidTr="00742B4C">
        <w:tc>
          <w:tcPr>
            <w:tcW w:w="9356" w:type="dxa"/>
          </w:tcPr>
          <w:p w14:paraId="5194FB71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Diagnoza zaburzeń psychicznych a stygmatyzacja.</w:t>
            </w:r>
          </w:p>
        </w:tc>
      </w:tr>
      <w:tr w:rsidR="00783F0F" w:rsidRPr="00011003" w14:paraId="427A7AB2" w14:textId="77777777" w:rsidTr="00742B4C">
        <w:tc>
          <w:tcPr>
            <w:tcW w:w="9356" w:type="dxa"/>
          </w:tcPr>
          <w:p w14:paraId="33403D3F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Zaburzenia psychiczne a samobójstwa.</w:t>
            </w:r>
          </w:p>
        </w:tc>
      </w:tr>
      <w:tr w:rsidR="00783F0F" w:rsidRPr="00011003" w14:paraId="78C433BE" w14:textId="77777777" w:rsidTr="00742B4C">
        <w:tc>
          <w:tcPr>
            <w:tcW w:w="9356" w:type="dxa"/>
          </w:tcPr>
          <w:p w14:paraId="6FC1CC36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Zdrowie psychiczne, zaburzenia psychiczne i funkcjonowanie społeczne bliskich osób po dokonanym samobójstwie.</w:t>
            </w:r>
          </w:p>
        </w:tc>
      </w:tr>
      <w:tr w:rsidR="00783F0F" w:rsidRPr="00011003" w14:paraId="57909CAE" w14:textId="77777777" w:rsidTr="00742B4C">
        <w:tc>
          <w:tcPr>
            <w:tcW w:w="9356" w:type="dxa"/>
          </w:tcPr>
          <w:p w14:paraId="1A01F13E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Zaburzenia manifestujące się przemocą.</w:t>
            </w:r>
          </w:p>
        </w:tc>
      </w:tr>
      <w:tr w:rsidR="00783F0F" w:rsidRPr="00011003" w14:paraId="2ADA4E12" w14:textId="77777777" w:rsidTr="00742B4C">
        <w:tc>
          <w:tcPr>
            <w:tcW w:w="9356" w:type="dxa"/>
          </w:tcPr>
          <w:p w14:paraId="61D7B226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Orientacja pozytywna, prężność, poczucie koherencji oraz radzenie sobie ze stresem a zdrowie psychiczne.</w:t>
            </w:r>
          </w:p>
        </w:tc>
      </w:tr>
      <w:tr w:rsidR="00783F0F" w:rsidRPr="00011003" w14:paraId="418954C8" w14:textId="77777777" w:rsidTr="00742B4C">
        <w:tc>
          <w:tcPr>
            <w:tcW w:w="9356" w:type="dxa"/>
          </w:tcPr>
          <w:p w14:paraId="13F1E275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Kolokwium zaliczeniowe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01100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3F0F" w:rsidRPr="00011003" w14:paraId="5801BFB2" w14:textId="77777777" w:rsidTr="00742B4C">
        <w:tc>
          <w:tcPr>
            <w:tcW w:w="9356" w:type="dxa"/>
          </w:tcPr>
          <w:p w14:paraId="4C8651ED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Psychologia zaburzeń psychicznych dzieci i młodzieży:</w:t>
            </w:r>
          </w:p>
        </w:tc>
      </w:tr>
      <w:tr w:rsidR="00783F0F" w:rsidRPr="00011003" w14:paraId="3DDE07B6" w14:textId="77777777" w:rsidTr="00742B4C">
        <w:tc>
          <w:tcPr>
            <w:tcW w:w="9356" w:type="dxa"/>
          </w:tcPr>
          <w:p w14:paraId="5623FE42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01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46014">
              <w:rPr>
                <w:rFonts w:ascii="Times New Roman" w:hAnsi="Times New Roman"/>
                <w:sz w:val="24"/>
                <w:szCs w:val="24"/>
              </w:rPr>
              <w:t xml:space="preserve">a. Zaburzenia </w:t>
            </w:r>
            <w:proofErr w:type="spellStart"/>
            <w:r w:rsidRPr="00546014">
              <w:rPr>
                <w:rFonts w:ascii="Times New Roman" w:hAnsi="Times New Roman"/>
                <w:sz w:val="24"/>
                <w:szCs w:val="24"/>
              </w:rPr>
              <w:t>neurozwojowe</w:t>
            </w:r>
            <w:proofErr w:type="spellEnd"/>
            <w:r w:rsidRPr="00546014">
              <w:rPr>
                <w:rFonts w:ascii="Times New Roman" w:hAnsi="Times New Roman"/>
                <w:sz w:val="24"/>
                <w:szCs w:val="24"/>
              </w:rPr>
              <w:t xml:space="preserve"> (niepełnosprawność intelektualna, zaburzenia ze spektrum autyzmu, zaburzenia mowy i komunikacji, zespół nadpobudliwości psychoruchowej z deficytem uwagi - ADHD, specyficzne zaburzenia uczenia się, zaburzenia ruchowe, zaburzenia tikowe, zaburzenia neuropsychologiczne)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3F0F" w:rsidRPr="00011003" w14:paraId="26335B4A" w14:textId="77777777" w:rsidTr="00742B4C">
        <w:tc>
          <w:tcPr>
            <w:tcW w:w="9356" w:type="dxa"/>
          </w:tcPr>
          <w:p w14:paraId="09DAB3E0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14b. Zaburzenia należące do spektrum schizofrenii i inne zaburzenia psychotyczne.</w:t>
            </w:r>
          </w:p>
        </w:tc>
      </w:tr>
      <w:tr w:rsidR="00783F0F" w:rsidRPr="00011003" w14:paraId="496A4284" w14:textId="77777777" w:rsidTr="00742B4C">
        <w:tc>
          <w:tcPr>
            <w:tcW w:w="9356" w:type="dxa"/>
          </w:tcPr>
          <w:p w14:paraId="1B41E13B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14c. Zaburzenia dwubiegunowe i depresyjne.</w:t>
            </w:r>
          </w:p>
        </w:tc>
      </w:tr>
      <w:tr w:rsidR="00783F0F" w:rsidRPr="00011003" w14:paraId="21673FB1" w14:textId="77777777" w:rsidTr="00742B4C">
        <w:tc>
          <w:tcPr>
            <w:tcW w:w="9356" w:type="dxa"/>
          </w:tcPr>
          <w:p w14:paraId="0C8690A2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14d. Zaburzenia lękowe.</w:t>
            </w:r>
          </w:p>
        </w:tc>
      </w:tr>
      <w:tr w:rsidR="00783F0F" w:rsidRPr="00011003" w14:paraId="3F6B305A" w14:textId="77777777" w:rsidTr="00742B4C">
        <w:tc>
          <w:tcPr>
            <w:tcW w:w="9356" w:type="dxa"/>
          </w:tcPr>
          <w:p w14:paraId="11031C8E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14e. Zaburzenia obsesyjno-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kompulsyjne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pokrewne.</w:t>
            </w:r>
          </w:p>
        </w:tc>
      </w:tr>
      <w:tr w:rsidR="00783F0F" w:rsidRPr="00011003" w14:paraId="1BD852E2" w14:textId="77777777" w:rsidTr="00742B4C">
        <w:tc>
          <w:tcPr>
            <w:tcW w:w="9356" w:type="dxa"/>
          </w:tcPr>
          <w:p w14:paraId="0E2AD274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14f. Zaburzenia związane z urazami i stresorami.</w:t>
            </w:r>
          </w:p>
        </w:tc>
      </w:tr>
      <w:tr w:rsidR="00783F0F" w:rsidRPr="00011003" w14:paraId="236EF485" w14:textId="77777777" w:rsidTr="00742B4C">
        <w:tc>
          <w:tcPr>
            <w:tcW w:w="9356" w:type="dxa"/>
          </w:tcPr>
          <w:p w14:paraId="54F0580E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14g. Zaburzenia odżywiania</w:t>
            </w:r>
          </w:p>
        </w:tc>
      </w:tr>
      <w:tr w:rsidR="00783F0F" w:rsidRPr="00011003" w14:paraId="1663EBF7" w14:textId="77777777" w:rsidTr="00742B4C">
        <w:tc>
          <w:tcPr>
            <w:tcW w:w="9356" w:type="dxa"/>
          </w:tcPr>
          <w:p w14:paraId="72A74737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14h. Zaburzenia wydalania.</w:t>
            </w:r>
          </w:p>
        </w:tc>
      </w:tr>
      <w:tr w:rsidR="00783F0F" w:rsidRPr="00011003" w14:paraId="0AF6044B" w14:textId="77777777" w:rsidTr="00742B4C">
        <w:tc>
          <w:tcPr>
            <w:tcW w:w="9356" w:type="dxa"/>
          </w:tcPr>
          <w:p w14:paraId="12601443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14i. Zaburzenia niszczycielskie, kontroli impulsów i zachowania.</w:t>
            </w:r>
          </w:p>
        </w:tc>
      </w:tr>
      <w:tr w:rsidR="00783F0F" w:rsidRPr="00011003" w14:paraId="3755ED5D" w14:textId="77777777" w:rsidTr="00742B4C">
        <w:tc>
          <w:tcPr>
            <w:tcW w:w="9356" w:type="dxa"/>
          </w:tcPr>
          <w:p w14:paraId="1B0F5C55" w14:textId="77777777" w:rsidR="00783F0F" w:rsidRPr="00011003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Kliniczne problemy dzieci i młodzieży:</w:t>
            </w:r>
          </w:p>
        </w:tc>
      </w:tr>
      <w:tr w:rsidR="00783F0F" w:rsidRPr="00011003" w14:paraId="2342A481" w14:textId="77777777" w:rsidTr="00742B4C">
        <w:tc>
          <w:tcPr>
            <w:tcW w:w="9356" w:type="dxa"/>
          </w:tcPr>
          <w:p w14:paraId="767FE35F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15a. Agresja dzieci i młodzieży.</w:t>
            </w:r>
          </w:p>
        </w:tc>
      </w:tr>
      <w:tr w:rsidR="00783F0F" w:rsidRPr="00011003" w14:paraId="7A94CAC0" w14:textId="77777777" w:rsidTr="00742B4C">
        <w:tc>
          <w:tcPr>
            <w:tcW w:w="9356" w:type="dxa"/>
          </w:tcPr>
          <w:p w14:paraId="4EADBF68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15b.Autoagresja – samobójstwa i samookaleczenia.</w:t>
            </w:r>
          </w:p>
        </w:tc>
      </w:tr>
      <w:tr w:rsidR="00783F0F" w:rsidRPr="00011003" w14:paraId="78ECE044" w14:textId="77777777" w:rsidTr="00742B4C">
        <w:tc>
          <w:tcPr>
            <w:tcW w:w="9356" w:type="dxa"/>
          </w:tcPr>
          <w:p w14:paraId="39331D03" w14:textId="77777777" w:rsidR="00783F0F" w:rsidRPr="00011003" w:rsidRDefault="00783F0F" w:rsidP="001140FE">
            <w:pPr>
              <w:pStyle w:val="Akapitzlist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15c. Dzieci jako ofiary przemocy seksualnej.</w:t>
            </w:r>
          </w:p>
        </w:tc>
      </w:tr>
      <w:tr w:rsidR="00783F0F" w:rsidRPr="00011003" w14:paraId="56404FA7" w14:textId="77777777" w:rsidTr="00742B4C">
        <w:tc>
          <w:tcPr>
            <w:tcW w:w="9356" w:type="dxa"/>
          </w:tcPr>
          <w:p w14:paraId="32648B49" w14:textId="77777777" w:rsidR="00783F0F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Wywiad i obserwacja dzieci i młodzieży oraz ich rodzin.</w:t>
            </w:r>
          </w:p>
        </w:tc>
      </w:tr>
      <w:tr w:rsidR="00783F0F" w:rsidRPr="00011003" w14:paraId="3B35D0ED" w14:textId="77777777" w:rsidTr="00742B4C">
        <w:tc>
          <w:tcPr>
            <w:tcW w:w="9356" w:type="dxa"/>
          </w:tcPr>
          <w:p w14:paraId="7C3C953A" w14:textId="77777777" w:rsidR="00783F0F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Prezentacja przypadków.</w:t>
            </w:r>
          </w:p>
        </w:tc>
      </w:tr>
      <w:tr w:rsidR="00783F0F" w:rsidRPr="00011003" w14:paraId="0E9DC1AD" w14:textId="77777777" w:rsidTr="00742B4C">
        <w:tc>
          <w:tcPr>
            <w:tcW w:w="9356" w:type="dxa"/>
          </w:tcPr>
          <w:p w14:paraId="1A9CDB82" w14:textId="77777777" w:rsidR="00783F0F" w:rsidRDefault="00783F0F" w:rsidP="001140F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Kolokwium zaliczeniowe II.</w:t>
            </w:r>
          </w:p>
        </w:tc>
      </w:tr>
    </w:tbl>
    <w:p w14:paraId="551BCD35" w14:textId="77777777" w:rsidR="00783F0F" w:rsidRPr="00011003" w:rsidRDefault="00783F0F" w:rsidP="00783F0F">
      <w:pPr>
        <w:pStyle w:val="Punktygwne"/>
        <w:spacing w:before="0" w:after="0"/>
        <w:rPr>
          <w:b w:val="0"/>
          <w:szCs w:val="24"/>
        </w:rPr>
      </w:pPr>
    </w:p>
    <w:p w14:paraId="269C4F69" w14:textId="77777777" w:rsidR="00783F0F" w:rsidRPr="00011003" w:rsidRDefault="00783F0F" w:rsidP="008C48E0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11003">
        <w:rPr>
          <w:smallCaps w:val="0"/>
          <w:szCs w:val="24"/>
        </w:rPr>
        <w:t>3.4 Metody dydaktyczne</w:t>
      </w:r>
    </w:p>
    <w:p w14:paraId="559F2ADD" w14:textId="77777777" w:rsidR="00783F0F" w:rsidRPr="00011003" w:rsidRDefault="00783F0F" w:rsidP="00783F0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011003">
        <w:rPr>
          <w:b w:val="0"/>
          <w:smallCaps w:val="0"/>
          <w:szCs w:val="24"/>
        </w:rPr>
        <w:t>Wykład z prezentacją multimedialną</w:t>
      </w:r>
    </w:p>
    <w:p w14:paraId="563C3135" w14:textId="77777777" w:rsidR="00783F0F" w:rsidRPr="00011003" w:rsidRDefault="00783F0F" w:rsidP="00783F0F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011003">
        <w:rPr>
          <w:b w:val="0"/>
          <w:bCs/>
          <w:smallCaps w:val="0"/>
          <w:szCs w:val="24"/>
        </w:rPr>
        <w:t>Ćwiczenia audytoryjne (praca w grupach, wykonywanie zadań, prezentacje)</w:t>
      </w:r>
    </w:p>
    <w:p w14:paraId="5E389EAF" w14:textId="77777777" w:rsidR="009E21F6" w:rsidRDefault="009E21F6" w:rsidP="00783F0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D2C9703" w14:textId="77777777" w:rsidR="00783F0F" w:rsidRPr="00011003" w:rsidRDefault="00783F0F" w:rsidP="00783F0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11003">
        <w:rPr>
          <w:smallCaps w:val="0"/>
          <w:szCs w:val="24"/>
        </w:rPr>
        <w:t xml:space="preserve">4. METODY I KRYTERIA OCENY </w:t>
      </w:r>
    </w:p>
    <w:p w14:paraId="72AA1618" w14:textId="77777777" w:rsidR="00783F0F" w:rsidRPr="00011003" w:rsidRDefault="00783F0F" w:rsidP="00783F0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21E85EB" w14:textId="77777777" w:rsidR="00783F0F" w:rsidRPr="00011003" w:rsidRDefault="00783F0F" w:rsidP="00783F0F">
      <w:pPr>
        <w:pStyle w:val="Punktygwne"/>
        <w:spacing w:before="0" w:after="0"/>
        <w:ind w:left="426"/>
        <w:rPr>
          <w:smallCaps w:val="0"/>
          <w:szCs w:val="24"/>
        </w:rPr>
      </w:pPr>
      <w:r w:rsidRPr="00011003">
        <w:rPr>
          <w:smallCaps w:val="0"/>
          <w:szCs w:val="24"/>
        </w:rPr>
        <w:t>4.1 Sposoby weryfikacji efektów uczenia się</w:t>
      </w:r>
    </w:p>
    <w:p w14:paraId="68042AC3" w14:textId="77777777" w:rsidR="00783F0F" w:rsidRPr="00011003" w:rsidRDefault="00783F0F" w:rsidP="00783F0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783F0F" w:rsidRPr="00011003" w14:paraId="5B724FEF" w14:textId="77777777" w:rsidTr="001140FE">
        <w:tc>
          <w:tcPr>
            <w:tcW w:w="1854" w:type="dxa"/>
            <w:vAlign w:val="center"/>
          </w:tcPr>
          <w:p w14:paraId="02E962FF" w14:textId="77777777" w:rsidR="00783F0F" w:rsidRPr="00011003" w:rsidRDefault="00783F0F" w:rsidP="001140F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4E87872F" w14:textId="77777777" w:rsidR="00783F0F" w:rsidRPr="00011003" w:rsidRDefault="00783F0F" w:rsidP="001140F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11003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11003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059F8E8" w14:textId="77777777" w:rsidR="00783F0F" w:rsidRPr="00011003" w:rsidRDefault="00783F0F" w:rsidP="001140F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vAlign w:val="center"/>
          </w:tcPr>
          <w:p w14:paraId="56AEBD2A" w14:textId="77777777" w:rsidR="00783F0F" w:rsidRPr="00011003" w:rsidRDefault="00783F0F" w:rsidP="001140F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89BC8C8" w14:textId="77777777" w:rsidR="00783F0F" w:rsidRPr="00011003" w:rsidRDefault="00783F0F" w:rsidP="001140F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1003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011003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783F0F" w:rsidRPr="00011003" w14:paraId="1A958FCB" w14:textId="77777777" w:rsidTr="001140FE">
        <w:tc>
          <w:tcPr>
            <w:tcW w:w="1854" w:type="dxa"/>
          </w:tcPr>
          <w:p w14:paraId="4B717544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8" w:type="dxa"/>
          </w:tcPr>
          <w:p w14:paraId="5AAC8BB1" w14:textId="34DBC946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egzamin, kolokwium</w:t>
            </w:r>
          </w:p>
        </w:tc>
        <w:tc>
          <w:tcPr>
            <w:tcW w:w="2072" w:type="dxa"/>
          </w:tcPr>
          <w:p w14:paraId="2877E4E9" w14:textId="77777777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BC6D7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783F0F" w:rsidRPr="00011003" w14:paraId="7170F8FF" w14:textId="77777777" w:rsidTr="001140FE">
        <w:tc>
          <w:tcPr>
            <w:tcW w:w="1854" w:type="dxa"/>
          </w:tcPr>
          <w:p w14:paraId="76BA2DB8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8" w:type="dxa"/>
          </w:tcPr>
          <w:p w14:paraId="5F78D6EA" w14:textId="30770AE4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egzamin, kolokwium</w:t>
            </w:r>
          </w:p>
        </w:tc>
        <w:tc>
          <w:tcPr>
            <w:tcW w:w="2072" w:type="dxa"/>
          </w:tcPr>
          <w:p w14:paraId="39D9BE94" w14:textId="77777777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BC6D7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783F0F" w:rsidRPr="00011003" w14:paraId="1278D6A9" w14:textId="77777777" w:rsidTr="001140FE">
        <w:tc>
          <w:tcPr>
            <w:tcW w:w="1854" w:type="dxa"/>
          </w:tcPr>
          <w:p w14:paraId="160D488C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16A4EAB8" w14:textId="61E99F66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egzamin, kolokwium</w:t>
            </w:r>
          </w:p>
        </w:tc>
        <w:tc>
          <w:tcPr>
            <w:tcW w:w="2072" w:type="dxa"/>
          </w:tcPr>
          <w:p w14:paraId="4FCD4FBD" w14:textId="77777777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BC6D7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783F0F" w:rsidRPr="00011003" w14:paraId="78CC00CE" w14:textId="77777777" w:rsidTr="001140FE">
        <w:tc>
          <w:tcPr>
            <w:tcW w:w="1854" w:type="dxa"/>
          </w:tcPr>
          <w:p w14:paraId="40CFD26F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8" w:type="dxa"/>
          </w:tcPr>
          <w:p w14:paraId="7FC8B946" w14:textId="31AA8DF9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egzamin, kolokwium</w:t>
            </w:r>
          </w:p>
        </w:tc>
        <w:tc>
          <w:tcPr>
            <w:tcW w:w="2072" w:type="dxa"/>
          </w:tcPr>
          <w:p w14:paraId="5278A12C" w14:textId="77777777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BC6D7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783F0F" w:rsidRPr="00011003" w14:paraId="6B1FEA73" w14:textId="77777777" w:rsidTr="001140FE">
        <w:tc>
          <w:tcPr>
            <w:tcW w:w="1854" w:type="dxa"/>
          </w:tcPr>
          <w:p w14:paraId="4547C749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8" w:type="dxa"/>
          </w:tcPr>
          <w:p w14:paraId="6DB51D73" w14:textId="04E99C20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19972269"/>
            <w:r w:rsidRPr="00BC6D79">
              <w:rPr>
                <w:rFonts w:ascii="Times New Roman" w:hAnsi="Times New Roman"/>
                <w:sz w:val="24"/>
                <w:szCs w:val="24"/>
              </w:rPr>
              <w:t>egzamin, kolokwium</w:t>
            </w:r>
            <w:bookmarkEnd w:id="0"/>
            <w:r w:rsidR="007F5F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F5F58" w:rsidRPr="00BC6D79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D810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810B1" w:rsidRPr="00D810B1">
              <w:rPr>
                <w:rFonts w:ascii="Times New Roman" w:hAnsi="Times New Roman"/>
                <w:sz w:val="24"/>
                <w:szCs w:val="24"/>
              </w:rPr>
              <w:t>symulacja wywiadu diagnostycznego</w:t>
            </w:r>
            <w:r w:rsidR="00D810B1">
              <w:rPr>
                <w:szCs w:val="24"/>
              </w:rPr>
              <w:t xml:space="preserve">), </w:t>
            </w:r>
            <w:r w:rsidR="00D810B1" w:rsidRPr="00D810B1">
              <w:rPr>
                <w:rFonts w:ascii="Times New Roman" w:hAnsi="Times New Roman"/>
                <w:sz w:val="24"/>
                <w:szCs w:val="24"/>
              </w:rPr>
              <w:t>praca projektowa oparta na wywiadzie diagnostycznym z osobą z wybr</w:t>
            </w:r>
            <w:r w:rsidR="00D810B1">
              <w:rPr>
                <w:rFonts w:ascii="Times New Roman" w:hAnsi="Times New Roman"/>
                <w:sz w:val="24"/>
                <w:szCs w:val="24"/>
              </w:rPr>
              <w:t>a</w:t>
            </w:r>
            <w:r w:rsidR="00D810B1" w:rsidRPr="00D810B1">
              <w:rPr>
                <w:rFonts w:ascii="Times New Roman" w:hAnsi="Times New Roman"/>
                <w:sz w:val="24"/>
                <w:szCs w:val="24"/>
              </w:rPr>
              <w:t>nymi zaburzeniami psychicznymi.</w:t>
            </w:r>
          </w:p>
        </w:tc>
        <w:tc>
          <w:tcPr>
            <w:tcW w:w="2072" w:type="dxa"/>
          </w:tcPr>
          <w:p w14:paraId="5837AE20" w14:textId="6B841CFE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BC6D79">
              <w:rPr>
                <w:rFonts w:ascii="Times New Roman" w:hAnsi="Times New Roman"/>
                <w:sz w:val="24"/>
                <w:szCs w:val="24"/>
              </w:rPr>
              <w:t>,</w:t>
            </w:r>
            <w:r w:rsidR="006702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83F0F" w:rsidRPr="00011003" w14:paraId="4338716E" w14:textId="77777777" w:rsidTr="001140FE">
        <w:tc>
          <w:tcPr>
            <w:tcW w:w="1854" w:type="dxa"/>
          </w:tcPr>
          <w:p w14:paraId="42721C0A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028" w:type="dxa"/>
          </w:tcPr>
          <w:p w14:paraId="2EAA7297" w14:textId="46A696E0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egzamin, kolokwium, obserwacja w trakcie zajęć</w:t>
            </w:r>
            <w:r w:rsidR="00A47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BE2">
              <w:rPr>
                <w:rFonts w:ascii="Times New Roman" w:hAnsi="Times New Roman"/>
                <w:sz w:val="24"/>
                <w:szCs w:val="24"/>
              </w:rPr>
              <w:t>(</w:t>
            </w:r>
            <w:r w:rsidR="00D23BE2" w:rsidRPr="00D810B1">
              <w:rPr>
                <w:rFonts w:ascii="Times New Roman" w:hAnsi="Times New Roman"/>
                <w:sz w:val="24"/>
                <w:szCs w:val="24"/>
              </w:rPr>
              <w:t>symulacja wywiadu diagnostycznego</w:t>
            </w:r>
            <w:r w:rsidR="00D23BE2">
              <w:rPr>
                <w:szCs w:val="24"/>
              </w:rPr>
              <w:t xml:space="preserve">), </w:t>
            </w:r>
            <w:r w:rsidR="00D23BE2" w:rsidRPr="00D810B1">
              <w:rPr>
                <w:rFonts w:ascii="Times New Roman" w:hAnsi="Times New Roman"/>
                <w:sz w:val="24"/>
                <w:szCs w:val="24"/>
              </w:rPr>
              <w:t>praca projektowa oparta na wywiadzie diagnostycznym z osobą z wybr</w:t>
            </w:r>
            <w:r w:rsidR="00D23BE2">
              <w:rPr>
                <w:rFonts w:ascii="Times New Roman" w:hAnsi="Times New Roman"/>
                <w:sz w:val="24"/>
                <w:szCs w:val="24"/>
              </w:rPr>
              <w:t>a</w:t>
            </w:r>
            <w:r w:rsidR="00D23BE2" w:rsidRPr="00D810B1">
              <w:rPr>
                <w:rFonts w:ascii="Times New Roman" w:hAnsi="Times New Roman"/>
                <w:sz w:val="24"/>
                <w:szCs w:val="24"/>
              </w:rPr>
              <w:t>nymi zaburzeniami psychicznymi.</w:t>
            </w:r>
          </w:p>
        </w:tc>
        <w:tc>
          <w:tcPr>
            <w:tcW w:w="2072" w:type="dxa"/>
          </w:tcPr>
          <w:p w14:paraId="5BFAE538" w14:textId="7F46F347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783F0F" w:rsidRPr="00011003" w14:paraId="625C3A23" w14:textId="77777777" w:rsidTr="001140FE">
        <w:tc>
          <w:tcPr>
            <w:tcW w:w="1854" w:type="dxa"/>
          </w:tcPr>
          <w:p w14:paraId="67646BDD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028" w:type="dxa"/>
          </w:tcPr>
          <w:p w14:paraId="128AF480" w14:textId="5E78DF59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A47F9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A47F99" w:rsidRPr="00D810B1">
              <w:rPr>
                <w:rFonts w:ascii="Times New Roman" w:hAnsi="Times New Roman"/>
                <w:sz w:val="24"/>
                <w:szCs w:val="24"/>
              </w:rPr>
              <w:t>symulacja wywiadu diagnostycznego</w:t>
            </w:r>
            <w:r w:rsidR="00A47F99">
              <w:rPr>
                <w:szCs w:val="24"/>
              </w:rPr>
              <w:t xml:space="preserve">), </w:t>
            </w:r>
            <w:r w:rsidR="00A47F99" w:rsidRPr="00D810B1">
              <w:rPr>
                <w:rFonts w:ascii="Times New Roman" w:hAnsi="Times New Roman"/>
                <w:sz w:val="24"/>
                <w:szCs w:val="24"/>
              </w:rPr>
              <w:t>praca projektowa oparta na wywiadzie diagnostycznym z osobą z wybr</w:t>
            </w:r>
            <w:r w:rsidR="00A47F99">
              <w:rPr>
                <w:rFonts w:ascii="Times New Roman" w:hAnsi="Times New Roman"/>
                <w:sz w:val="24"/>
                <w:szCs w:val="24"/>
              </w:rPr>
              <w:t>a</w:t>
            </w:r>
            <w:r w:rsidR="00A47F99" w:rsidRPr="00D810B1">
              <w:rPr>
                <w:rFonts w:ascii="Times New Roman" w:hAnsi="Times New Roman"/>
                <w:sz w:val="24"/>
                <w:szCs w:val="24"/>
              </w:rPr>
              <w:t>nymi zaburzeniami psychicznymi</w:t>
            </w:r>
          </w:p>
        </w:tc>
        <w:tc>
          <w:tcPr>
            <w:tcW w:w="2072" w:type="dxa"/>
          </w:tcPr>
          <w:p w14:paraId="77D28599" w14:textId="20E92BD0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783F0F" w:rsidRPr="00011003" w14:paraId="08DE9720" w14:textId="77777777" w:rsidTr="001140FE">
        <w:tc>
          <w:tcPr>
            <w:tcW w:w="1854" w:type="dxa"/>
          </w:tcPr>
          <w:p w14:paraId="072F3ECA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028" w:type="dxa"/>
          </w:tcPr>
          <w:p w14:paraId="3A887857" w14:textId="41D3359D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>kolokwium, obserwacja w trakcie zajęć</w:t>
            </w:r>
            <w:r w:rsidR="00351E36">
              <w:rPr>
                <w:rFonts w:ascii="Times New Roman" w:hAnsi="Times New Roman"/>
                <w:sz w:val="24"/>
                <w:szCs w:val="24"/>
              </w:rPr>
              <w:t xml:space="preserve"> (praca projektowa</w:t>
            </w:r>
            <w:r w:rsidR="00C61028">
              <w:rPr>
                <w:rFonts w:ascii="Times New Roman" w:hAnsi="Times New Roman"/>
                <w:sz w:val="24"/>
                <w:szCs w:val="24"/>
              </w:rPr>
              <w:t>, tworzenie prezentacji</w:t>
            </w:r>
            <w:r w:rsidR="00351E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72" w:type="dxa"/>
          </w:tcPr>
          <w:p w14:paraId="207D7AD9" w14:textId="7097739D" w:rsidR="00783F0F" w:rsidRPr="00BC6D79" w:rsidRDefault="00783F0F" w:rsidP="00BC6D79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C6D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6D79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5E585441" w14:textId="77777777" w:rsidR="00783F0F" w:rsidRPr="00011003" w:rsidRDefault="00783F0F" w:rsidP="00783F0F">
      <w:pPr>
        <w:pStyle w:val="Punktygwne"/>
        <w:spacing w:before="0" w:after="0"/>
        <w:rPr>
          <w:b w:val="0"/>
          <w:smallCaps w:val="0"/>
          <w:szCs w:val="24"/>
        </w:rPr>
      </w:pPr>
    </w:p>
    <w:p w14:paraId="7DA53333" w14:textId="77777777" w:rsidR="00783F0F" w:rsidRPr="00011003" w:rsidRDefault="00783F0F" w:rsidP="00783F0F">
      <w:pPr>
        <w:pStyle w:val="Punktygwne"/>
        <w:spacing w:before="0" w:after="0"/>
        <w:ind w:left="426"/>
        <w:rPr>
          <w:smallCaps w:val="0"/>
          <w:szCs w:val="24"/>
        </w:rPr>
      </w:pPr>
      <w:r w:rsidRPr="00011003">
        <w:rPr>
          <w:smallCaps w:val="0"/>
          <w:szCs w:val="24"/>
        </w:rPr>
        <w:t xml:space="preserve">4.2 Warunki zaliczenia przedmiotu (kryteria oceniania) </w:t>
      </w:r>
    </w:p>
    <w:p w14:paraId="45AA39D1" w14:textId="77777777" w:rsidR="00D87979" w:rsidRDefault="00D87979" w:rsidP="00783F0F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wykładu:</w:t>
      </w:r>
    </w:p>
    <w:p w14:paraId="2E78DE5E" w14:textId="77777777" w:rsidR="00783F0F" w:rsidRDefault="00783F0F" w:rsidP="00783F0F">
      <w:pPr>
        <w:pStyle w:val="Punktygwne"/>
        <w:spacing w:before="0" w:after="0"/>
        <w:rPr>
          <w:b w:val="0"/>
          <w:smallCaps w:val="0"/>
          <w:szCs w:val="24"/>
        </w:rPr>
      </w:pPr>
      <w:r w:rsidRPr="00011003">
        <w:rPr>
          <w:b w:val="0"/>
          <w:smallCaps w:val="0"/>
          <w:szCs w:val="24"/>
        </w:rPr>
        <w:t>1. Pozytywna ocena z egzaminu pisemnego – testu oraz pytań opisowych</w:t>
      </w:r>
    </w:p>
    <w:p w14:paraId="6DF79503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b w:val="0"/>
          <w:smallCaps w:val="0"/>
        </w:rPr>
        <w:t>(znakomita wiedza)</w:t>
      </w:r>
    </w:p>
    <w:p w14:paraId="4E1C7E43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14:paraId="3624B904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14:paraId="39DA9EC7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lastRenderedPageBreak/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14:paraId="130A0758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14:paraId="02C886A6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14:paraId="61E25350" w14:textId="77777777" w:rsidR="00783F0F" w:rsidRPr="00011003" w:rsidRDefault="00783F0F" w:rsidP="00783F0F">
      <w:pPr>
        <w:pStyle w:val="Punktygwne"/>
        <w:spacing w:before="0" w:after="0"/>
        <w:rPr>
          <w:b w:val="0"/>
          <w:smallCaps w:val="0"/>
          <w:szCs w:val="24"/>
        </w:rPr>
      </w:pPr>
      <w:r w:rsidRPr="00011003">
        <w:rPr>
          <w:b w:val="0"/>
          <w:smallCaps w:val="0"/>
          <w:szCs w:val="24"/>
        </w:rPr>
        <w:t>2. Obecność na wykładach.</w:t>
      </w:r>
    </w:p>
    <w:p w14:paraId="42A30911" w14:textId="77777777" w:rsidR="00783F0F" w:rsidRPr="00011003" w:rsidRDefault="00D87979" w:rsidP="00783F0F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3. Pozytywna ocena z ćwiczeń</w:t>
      </w:r>
      <w:r w:rsidR="00783F0F" w:rsidRPr="00011003">
        <w:rPr>
          <w:b w:val="0"/>
          <w:smallCaps w:val="0"/>
          <w:szCs w:val="24"/>
        </w:rPr>
        <w:t>.</w:t>
      </w:r>
    </w:p>
    <w:p w14:paraId="039FBC54" w14:textId="77777777" w:rsidR="00783F0F" w:rsidRPr="00011003" w:rsidRDefault="00783F0F" w:rsidP="00783F0F">
      <w:pPr>
        <w:pStyle w:val="Punktygwne"/>
        <w:spacing w:before="0" w:after="0"/>
        <w:rPr>
          <w:b w:val="0"/>
          <w:smallCaps w:val="0"/>
          <w:szCs w:val="24"/>
        </w:rPr>
      </w:pPr>
      <w:r w:rsidRPr="00011003">
        <w:rPr>
          <w:b w:val="0"/>
          <w:smallCaps w:val="0"/>
          <w:szCs w:val="24"/>
        </w:rPr>
        <w:t xml:space="preserve">4. Aktywny udział w </w:t>
      </w:r>
      <w:r w:rsidR="00D87979">
        <w:rPr>
          <w:b w:val="0"/>
          <w:smallCaps w:val="0"/>
          <w:szCs w:val="24"/>
        </w:rPr>
        <w:t>zajęciach</w:t>
      </w:r>
      <w:r w:rsidRPr="00011003">
        <w:rPr>
          <w:b w:val="0"/>
          <w:smallCaps w:val="0"/>
          <w:szCs w:val="24"/>
        </w:rPr>
        <w:t>.</w:t>
      </w:r>
    </w:p>
    <w:p w14:paraId="22088C41" w14:textId="77777777" w:rsidR="00D87979" w:rsidRDefault="00D87979" w:rsidP="00783F0F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3CF953C2" w14:textId="77777777" w:rsidR="00BC6D79" w:rsidRPr="00D87979" w:rsidRDefault="00D87979" w:rsidP="00783F0F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87979">
        <w:rPr>
          <w:rFonts w:ascii="Times New Roman" w:hAnsi="Times New Roman"/>
          <w:sz w:val="24"/>
          <w:szCs w:val="24"/>
        </w:rPr>
        <w:t>Warunki zaliczenia ćwiczeń:</w:t>
      </w:r>
    </w:p>
    <w:p w14:paraId="440F1184" w14:textId="77777777" w:rsidR="00D87979" w:rsidRPr="00011003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1</w:t>
      </w:r>
      <w:r w:rsidRPr="00011003">
        <w:rPr>
          <w:b w:val="0"/>
          <w:smallCaps w:val="0"/>
          <w:szCs w:val="24"/>
        </w:rPr>
        <w:t>. Obecność na ćwiczeniach.</w:t>
      </w:r>
    </w:p>
    <w:p w14:paraId="111FDF34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2</w:t>
      </w:r>
      <w:r w:rsidRPr="00011003">
        <w:rPr>
          <w:b w:val="0"/>
          <w:smallCaps w:val="0"/>
          <w:szCs w:val="24"/>
        </w:rPr>
        <w:t>. Pozytywna ocena z kolokwium na ćwiczeniach.</w:t>
      </w:r>
    </w:p>
    <w:p w14:paraId="0EC29719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b w:val="0"/>
          <w:smallCaps w:val="0"/>
        </w:rPr>
        <w:t>(znakomita wiedza)</w:t>
      </w:r>
    </w:p>
    <w:p w14:paraId="5A2B5F51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14:paraId="4CF479F8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14:paraId="59F80D3D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14:paraId="1C20B774" w14:textId="77777777" w:rsidR="00D87979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14:paraId="2E2A8BE6" w14:textId="77777777" w:rsidR="00D87979" w:rsidRPr="00011003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14:paraId="3145B738" w14:textId="200F2DA4" w:rsidR="00D87979" w:rsidRPr="00011003" w:rsidRDefault="00D87979" w:rsidP="00D8797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3</w:t>
      </w:r>
      <w:r w:rsidRPr="00011003">
        <w:rPr>
          <w:b w:val="0"/>
          <w:smallCaps w:val="0"/>
          <w:szCs w:val="24"/>
        </w:rPr>
        <w:t xml:space="preserve">. Aktywny udział w </w:t>
      </w:r>
      <w:r w:rsidR="005B7419">
        <w:rPr>
          <w:b w:val="0"/>
          <w:smallCaps w:val="0"/>
          <w:szCs w:val="24"/>
        </w:rPr>
        <w:t xml:space="preserve">ćwiczeniach: samodzielne studium przypadku, </w:t>
      </w:r>
      <w:r w:rsidR="00040F20">
        <w:rPr>
          <w:b w:val="0"/>
          <w:smallCaps w:val="0"/>
          <w:szCs w:val="24"/>
        </w:rPr>
        <w:t>symulacja wywiadu diagnostycznego podczas ćwiczeń</w:t>
      </w:r>
      <w:r w:rsidR="00C61028">
        <w:rPr>
          <w:b w:val="0"/>
          <w:smallCaps w:val="0"/>
          <w:szCs w:val="24"/>
        </w:rPr>
        <w:t>, tworzenie prezentacji</w:t>
      </w:r>
      <w:r w:rsidR="00040F20">
        <w:rPr>
          <w:b w:val="0"/>
          <w:smallCaps w:val="0"/>
          <w:szCs w:val="24"/>
        </w:rPr>
        <w:t>.</w:t>
      </w:r>
    </w:p>
    <w:p w14:paraId="5A92AFD1" w14:textId="77777777" w:rsidR="00D87979" w:rsidRDefault="00D87979" w:rsidP="00783F0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486FC1E9" w14:textId="77777777" w:rsidR="00783F0F" w:rsidRPr="00011003" w:rsidRDefault="00783F0F" w:rsidP="00783F0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11003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077"/>
      </w:tblGrid>
      <w:tr w:rsidR="00783F0F" w:rsidRPr="00011003" w14:paraId="03763DF3" w14:textId="77777777" w:rsidTr="008C48E0">
        <w:tc>
          <w:tcPr>
            <w:tcW w:w="5103" w:type="dxa"/>
            <w:vAlign w:val="center"/>
          </w:tcPr>
          <w:p w14:paraId="026EF173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003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077" w:type="dxa"/>
            <w:vAlign w:val="center"/>
          </w:tcPr>
          <w:p w14:paraId="7531682B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003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3F0F" w:rsidRPr="00011003" w14:paraId="33AED633" w14:textId="77777777" w:rsidTr="008C48E0">
        <w:tc>
          <w:tcPr>
            <w:tcW w:w="5103" w:type="dxa"/>
          </w:tcPr>
          <w:p w14:paraId="6A335549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God</w:t>
            </w:r>
            <w:r w:rsidR="008C48E0">
              <w:rPr>
                <w:rFonts w:ascii="Times New Roman" w:hAnsi="Times New Roman"/>
                <w:sz w:val="24"/>
                <w:szCs w:val="24"/>
              </w:rPr>
              <w:t>ziny kontaktowe wynikające</w:t>
            </w:r>
            <w:r w:rsidRPr="00011003">
              <w:rPr>
                <w:rFonts w:ascii="Times New Roman" w:hAnsi="Times New Roman"/>
                <w:sz w:val="24"/>
                <w:szCs w:val="24"/>
              </w:rPr>
              <w:t xml:space="preserve"> z </w:t>
            </w:r>
            <w:r w:rsidR="008C48E0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11003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077" w:type="dxa"/>
          </w:tcPr>
          <w:p w14:paraId="4E5BD2B2" w14:textId="77777777" w:rsidR="00783F0F" w:rsidRPr="00011003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783F0F" w:rsidRPr="00011003" w14:paraId="3BC66D25" w14:textId="77777777" w:rsidTr="008C48E0">
        <w:tc>
          <w:tcPr>
            <w:tcW w:w="5103" w:type="dxa"/>
          </w:tcPr>
          <w:p w14:paraId="555C2CB5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4C2BEED9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C76E588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-udział w egzaminie</w:t>
            </w:r>
          </w:p>
        </w:tc>
        <w:tc>
          <w:tcPr>
            <w:tcW w:w="4077" w:type="dxa"/>
          </w:tcPr>
          <w:p w14:paraId="08505F10" w14:textId="77777777" w:rsidR="00783F0F" w:rsidRPr="00011003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5B9553" w14:textId="77777777" w:rsidR="00783F0F" w:rsidRPr="00011003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A7C4094" w14:textId="77777777" w:rsidR="00783F0F" w:rsidRPr="00011003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3F0F" w:rsidRPr="00011003" w14:paraId="58E9C085" w14:textId="77777777" w:rsidTr="008C48E0">
        <w:tc>
          <w:tcPr>
            <w:tcW w:w="5103" w:type="dxa"/>
          </w:tcPr>
          <w:p w14:paraId="4655F630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011003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11003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6AD26FCB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14:paraId="2617AF37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14:paraId="75A99D2E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-pr</w:t>
            </w:r>
            <w:r>
              <w:rPr>
                <w:rFonts w:ascii="Times New Roman" w:hAnsi="Times New Roman"/>
                <w:sz w:val="24"/>
                <w:szCs w:val="24"/>
              </w:rPr>
              <w:t>zygotowanie do kolokwium</w:t>
            </w:r>
          </w:p>
        </w:tc>
        <w:tc>
          <w:tcPr>
            <w:tcW w:w="4077" w:type="dxa"/>
          </w:tcPr>
          <w:p w14:paraId="06FFE381" w14:textId="77777777" w:rsidR="00783F0F" w:rsidRDefault="00783F0F" w:rsidP="009E2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76DA8" w14:textId="77777777" w:rsidR="00783F0F" w:rsidRPr="00011003" w:rsidRDefault="00783F0F" w:rsidP="009E2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10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AC69CCC" w14:textId="77777777" w:rsidR="00783F0F" w:rsidRPr="00011003" w:rsidRDefault="00783F0F" w:rsidP="009E2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0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307A24FD" w14:textId="77777777" w:rsidR="00783F0F" w:rsidRPr="00011003" w:rsidRDefault="00783F0F" w:rsidP="009E2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83F0F" w:rsidRPr="00011003" w14:paraId="1823537F" w14:textId="77777777" w:rsidTr="008C48E0">
        <w:tc>
          <w:tcPr>
            <w:tcW w:w="5103" w:type="dxa"/>
          </w:tcPr>
          <w:p w14:paraId="1A8B9A84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077" w:type="dxa"/>
          </w:tcPr>
          <w:p w14:paraId="78B37884" w14:textId="77777777" w:rsidR="00783F0F" w:rsidRPr="00011003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100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783F0F" w:rsidRPr="00011003" w14:paraId="42213DE5" w14:textId="77777777" w:rsidTr="008C48E0">
        <w:tc>
          <w:tcPr>
            <w:tcW w:w="5103" w:type="dxa"/>
          </w:tcPr>
          <w:p w14:paraId="1E46E636" w14:textId="77777777" w:rsidR="00783F0F" w:rsidRPr="00011003" w:rsidRDefault="00783F0F" w:rsidP="001140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1003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77" w:type="dxa"/>
          </w:tcPr>
          <w:p w14:paraId="20FA6C80" w14:textId="77777777" w:rsidR="00783F0F" w:rsidRPr="008C48E0" w:rsidRDefault="00783F0F" w:rsidP="009E21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8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10505A67" w14:textId="77777777" w:rsidR="00783F0F" w:rsidRPr="00011003" w:rsidRDefault="00783F0F" w:rsidP="009E21F6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011003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A8DD95" w14:textId="77777777" w:rsidR="00783F0F" w:rsidRPr="00011003" w:rsidRDefault="00783F0F" w:rsidP="00783F0F">
      <w:pPr>
        <w:pStyle w:val="Punktygwne"/>
        <w:spacing w:before="0" w:after="0"/>
        <w:rPr>
          <w:b w:val="0"/>
          <w:smallCaps w:val="0"/>
          <w:szCs w:val="24"/>
        </w:rPr>
      </w:pPr>
    </w:p>
    <w:p w14:paraId="6A4997DC" w14:textId="77777777" w:rsidR="00783F0F" w:rsidRPr="00011003" w:rsidRDefault="00783F0F" w:rsidP="00783F0F">
      <w:pPr>
        <w:pStyle w:val="Punktygwne"/>
        <w:spacing w:before="0" w:after="0"/>
        <w:rPr>
          <w:smallCaps w:val="0"/>
          <w:szCs w:val="24"/>
        </w:rPr>
      </w:pPr>
      <w:r w:rsidRPr="00011003">
        <w:rPr>
          <w:smallCaps w:val="0"/>
          <w:szCs w:val="24"/>
        </w:rPr>
        <w:t>6. PRAKTYKI ZAWODOWE W RAMACH PRZEDMIOTU</w:t>
      </w:r>
    </w:p>
    <w:p w14:paraId="2453C125" w14:textId="77777777" w:rsidR="00783F0F" w:rsidRPr="00011003" w:rsidRDefault="00783F0F" w:rsidP="00783F0F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83F0F" w:rsidRPr="00011003" w14:paraId="74962A8F" w14:textId="77777777" w:rsidTr="001140FE">
        <w:trPr>
          <w:trHeight w:val="397"/>
        </w:trPr>
        <w:tc>
          <w:tcPr>
            <w:tcW w:w="3544" w:type="dxa"/>
          </w:tcPr>
          <w:p w14:paraId="3C256356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60AB3E" w14:textId="77777777" w:rsidR="00783F0F" w:rsidRPr="00011003" w:rsidRDefault="008C48E0" w:rsidP="001140F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83F0F" w:rsidRPr="00011003" w14:paraId="21760D42" w14:textId="77777777" w:rsidTr="001140FE">
        <w:trPr>
          <w:trHeight w:val="397"/>
        </w:trPr>
        <w:tc>
          <w:tcPr>
            <w:tcW w:w="3544" w:type="dxa"/>
          </w:tcPr>
          <w:p w14:paraId="3FEBA344" w14:textId="77777777" w:rsidR="00783F0F" w:rsidRPr="00011003" w:rsidRDefault="00783F0F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11003">
              <w:rPr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DE33BB2" w14:textId="77777777" w:rsidR="00783F0F" w:rsidRPr="00011003" w:rsidRDefault="008C48E0" w:rsidP="001140F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8E75E8A" w14:textId="77777777" w:rsidR="00783F0F" w:rsidRPr="00011003" w:rsidRDefault="00783F0F" w:rsidP="00783F0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F22AB7F" w14:textId="77777777" w:rsidR="00783F0F" w:rsidRDefault="00783F0F" w:rsidP="00783F0F">
      <w:pPr>
        <w:pStyle w:val="Punktygwne"/>
        <w:spacing w:before="0" w:after="0"/>
        <w:rPr>
          <w:smallCaps w:val="0"/>
          <w:szCs w:val="24"/>
        </w:rPr>
      </w:pPr>
      <w:r w:rsidRPr="00011003">
        <w:rPr>
          <w:smallCaps w:val="0"/>
          <w:szCs w:val="24"/>
        </w:rPr>
        <w:t xml:space="preserve">7. LITERATURA </w:t>
      </w:r>
    </w:p>
    <w:p w14:paraId="201A1F66" w14:textId="77777777" w:rsidR="00282833" w:rsidRPr="00011003" w:rsidRDefault="00282833" w:rsidP="00783F0F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83F0F" w:rsidRPr="00011003" w14:paraId="499E0010" w14:textId="77777777" w:rsidTr="001140FE">
        <w:trPr>
          <w:trHeight w:val="397"/>
        </w:trPr>
        <w:tc>
          <w:tcPr>
            <w:tcW w:w="5000" w:type="pct"/>
          </w:tcPr>
          <w:p w14:paraId="25335410" w14:textId="77777777" w:rsidR="00783F0F" w:rsidRDefault="00783F0F" w:rsidP="009E21F6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9E21F6">
              <w:rPr>
                <w:smallCaps w:val="0"/>
                <w:szCs w:val="24"/>
              </w:rPr>
              <w:t>Literatura podstawowa:</w:t>
            </w:r>
          </w:p>
          <w:p w14:paraId="3D2CB2A5" w14:textId="77777777" w:rsidR="00282833" w:rsidRPr="009E21F6" w:rsidRDefault="00282833" w:rsidP="009E21F6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76CE2CB2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26EFB">
              <w:t>Cierpiałkowska</w:t>
            </w:r>
            <w:proofErr w:type="spellEnd"/>
            <w:r w:rsidRPr="00C26EFB">
              <w:t xml:space="preserve">, L. Sęk H. (red.).  (2020). </w:t>
            </w:r>
            <w:r w:rsidRPr="009E21F6">
              <w:rPr>
                <w:i/>
              </w:rPr>
              <w:t>Psychologia kliniczna</w:t>
            </w:r>
            <w:r w:rsidRPr="00C26EFB">
              <w:t>. Warszawa: PWN.</w:t>
            </w:r>
          </w:p>
          <w:p w14:paraId="5E9590D0" w14:textId="77777777" w:rsidR="00783F0F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26EFB">
              <w:t>Sęk, H. (red.) (2013)</w:t>
            </w:r>
            <w:r w:rsidR="009E21F6">
              <w:t>.</w:t>
            </w:r>
            <w:r w:rsidRPr="00C26EFB">
              <w:t> </w:t>
            </w:r>
            <w:r w:rsidRPr="009E21F6">
              <w:rPr>
                <w:rStyle w:val="Uwydatnienie"/>
                <w:iCs w:val="0"/>
              </w:rPr>
              <w:t>Psychologia kliniczna</w:t>
            </w:r>
            <w:r w:rsidRPr="009E21F6">
              <w:t>. Tom 1-2</w:t>
            </w:r>
            <w:r w:rsidRPr="00C26EFB">
              <w:t>. Warszawa: Wydawnictwo Naukowe PWN.</w:t>
            </w:r>
          </w:p>
          <w:p w14:paraId="2AE167FC" w14:textId="77777777" w:rsidR="00783F0F" w:rsidRPr="009E21F6" w:rsidRDefault="00783F0F" w:rsidP="009E21F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F7FEA">
              <w:rPr>
                <w:b w:val="0"/>
                <w:smallCaps w:val="0"/>
                <w:szCs w:val="24"/>
              </w:rPr>
              <w:t xml:space="preserve">Grzegorzewska, I. </w:t>
            </w:r>
            <w:proofErr w:type="spellStart"/>
            <w:r w:rsidRPr="00BF7FEA">
              <w:rPr>
                <w:b w:val="0"/>
                <w:smallCaps w:val="0"/>
                <w:szCs w:val="24"/>
              </w:rPr>
              <w:t>Cierpiałkowska</w:t>
            </w:r>
            <w:proofErr w:type="spellEnd"/>
            <w:r w:rsidRPr="00BF7FEA">
              <w:rPr>
                <w:b w:val="0"/>
                <w:smallCaps w:val="0"/>
                <w:szCs w:val="24"/>
              </w:rPr>
              <w:t xml:space="preserve"> L., Borkowska</w:t>
            </w:r>
            <w:r>
              <w:rPr>
                <w:b w:val="0"/>
                <w:smallCaps w:val="0"/>
                <w:szCs w:val="24"/>
              </w:rPr>
              <w:t>,</w:t>
            </w:r>
            <w:r w:rsidRPr="00BF7FEA">
              <w:rPr>
                <w:b w:val="0"/>
                <w:smallCaps w:val="0"/>
                <w:szCs w:val="24"/>
              </w:rPr>
              <w:t xml:space="preserve"> A. R. (2020). </w:t>
            </w:r>
            <w:r w:rsidRPr="00BF7FEA">
              <w:rPr>
                <w:b w:val="0"/>
                <w:i/>
                <w:iCs/>
                <w:smallCaps w:val="0"/>
                <w:szCs w:val="24"/>
              </w:rPr>
              <w:t>Psychologia kliniczna dzieci i młodzieży</w:t>
            </w:r>
            <w:r w:rsidRPr="00BF7FEA">
              <w:rPr>
                <w:b w:val="0"/>
                <w:smallCaps w:val="0"/>
                <w:szCs w:val="24"/>
              </w:rPr>
              <w:t>. Warszawa: PWN.</w:t>
            </w:r>
          </w:p>
          <w:p w14:paraId="245F0205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26EFB">
              <w:t>Cierpiałkowska</w:t>
            </w:r>
            <w:proofErr w:type="spellEnd"/>
            <w:r w:rsidRPr="00C26EFB">
              <w:t xml:space="preserve"> L., Górska, D. (red.). (2016). </w:t>
            </w:r>
            <w:r w:rsidRPr="009E21F6">
              <w:rPr>
                <w:i/>
              </w:rPr>
              <w:t>Mentalizacja z perspektywy rozwojowej i klinicznej</w:t>
            </w:r>
            <w:r w:rsidRPr="00FC3AEB">
              <w:t>.</w:t>
            </w:r>
            <w:r w:rsidRPr="00C26EFB">
              <w:t xml:space="preserve"> Poznań, Wydawnictwo Naukowe UAM.</w:t>
            </w:r>
          </w:p>
          <w:p w14:paraId="6BDD3AA1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26EFB">
              <w:t>Cierpiałkowska</w:t>
            </w:r>
            <w:proofErr w:type="spellEnd"/>
            <w:r w:rsidRPr="00C26EFB">
              <w:t>, L. (2022)</w:t>
            </w:r>
            <w:r w:rsidR="009E21F6">
              <w:t>.</w:t>
            </w:r>
            <w:r w:rsidRPr="00C26EFB">
              <w:t> </w:t>
            </w:r>
            <w:r w:rsidRPr="009E21F6">
              <w:rPr>
                <w:rStyle w:val="Uwydatnienie"/>
                <w:iCs w:val="0"/>
              </w:rPr>
              <w:t>Psychopatologia</w:t>
            </w:r>
            <w:r w:rsidRPr="00FC3AEB">
              <w:rPr>
                <w:i/>
                <w:iCs/>
              </w:rPr>
              <w:t>.</w:t>
            </w:r>
            <w:r w:rsidRPr="00C26EFB">
              <w:t xml:space="preserve"> Warszawa: Scholar.</w:t>
            </w:r>
          </w:p>
          <w:p w14:paraId="211F10E6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26EFB">
              <w:t>Seligman</w:t>
            </w:r>
            <w:proofErr w:type="spellEnd"/>
            <w:r w:rsidRPr="00C26EFB">
              <w:t xml:space="preserve">. </w:t>
            </w:r>
            <w:r w:rsidRPr="009E21F6">
              <w:t xml:space="preserve">M., Walker E., </w:t>
            </w:r>
            <w:proofErr w:type="spellStart"/>
            <w:r w:rsidRPr="009E21F6">
              <w:t>Rosenhan</w:t>
            </w:r>
            <w:proofErr w:type="spellEnd"/>
            <w:r w:rsidRPr="009E21F6">
              <w:t>, D. (2017)</w:t>
            </w:r>
            <w:r w:rsidR="009E21F6" w:rsidRPr="009E21F6">
              <w:t>.</w:t>
            </w:r>
            <w:r w:rsidRPr="009E21F6">
              <w:rPr>
                <w:i/>
              </w:rPr>
              <w:t>Psychopatologia</w:t>
            </w:r>
            <w:r w:rsidRPr="00FC3AEB">
              <w:t xml:space="preserve">. </w:t>
            </w:r>
            <w:r w:rsidRPr="00C26EFB">
              <w:t>Poznań: Zysk i S-ka 2003.</w:t>
            </w:r>
          </w:p>
          <w:p w14:paraId="3FD81C4D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26EFB">
              <w:t xml:space="preserve">Pasternak, J., Perenc, L., </w:t>
            </w:r>
            <w:proofErr w:type="spellStart"/>
            <w:r w:rsidRPr="00C26EFB">
              <w:t>Radochoński</w:t>
            </w:r>
            <w:proofErr w:type="spellEnd"/>
            <w:r w:rsidRPr="00C26EFB">
              <w:t xml:space="preserve">, M. (2017). </w:t>
            </w:r>
            <w:r w:rsidRPr="009E21F6">
              <w:rPr>
                <w:i/>
              </w:rPr>
              <w:t>Podstawy psychopatologii dla pedagogów</w:t>
            </w:r>
            <w:r w:rsidRPr="00C26EFB">
              <w:t>. Rzeszów: Wydawnictwo Uniwersytetu Rzeszowskiego</w:t>
            </w:r>
          </w:p>
          <w:p w14:paraId="60C27A28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26EFB">
              <w:t xml:space="preserve">Zasępa, E., Gałkowski, T. (red.). (2014). </w:t>
            </w:r>
            <w:proofErr w:type="spellStart"/>
            <w:r w:rsidRPr="009E21F6">
              <w:rPr>
                <w:i/>
              </w:rPr>
              <w:t>Obliczapsychologii</w:t>
            </w:r>
            <w:proofErr w:type="spellEnd"/>
            <w:r w:rsidRPr="009E21F6">
              <w:rPr>
                <w:i/>
              </w:rPr>
              <w:t xml:space="preserve"> klinicznej</w:t>
            </w:r>
            <w:r w:rsidRPr="00C26EFB">
              <w:t>. Gdańsk: GWP.</w:t>
            </w:r>
          </w:p>
          <w:p w14:paraId="1FD5359D" w14:textId="77777777" w:rsidR="00783F0F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26EFB">
              <w:t>Cierpiałkowska</w:t>
            </w:r>
            <w:proofErr w:type="spellEnd"/>
            <w:r w:rsidRPr="00C26EFB">
              <w:t>, L., Soroko, E. red. (2014</w:t>
            </w:r>
            <w:r w:rsidRPr="009E21F6">
              <w:rPr>
                <w:i/>
              </w:rPr>
              <w:t xml:space="preserve">). Zaburzenia osobowości. Problemy diagnozy klinicznej. </w:t>
            </w:r>
            <w:r w:rsidRPr="00C26EFB">
              <w:t>Poznań: Wydawnictwo Naukowe UAM.</w:t>
            </w:r>
          </w:p>
          <w:p w14:paraId="51767CC9" w14:textId="77777777" w:rsidR="00282833" w:rsidRPr="00C26EFB" w:rsidRDefault="00282833" w:rsidP="009E21F6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smallCaps/>
              </w:rPr>
            </w:pPr>
          </w:p>
        </w:tc>
      </w:tr>
      <w:tr w:rsidR="00783F0F" w:rsidRPr="00011003" w14:paraId="4EF3C6D8" w14:textId="77777777" w:rsidTr="001140FE">
        <w:trPr>
          <w:trHeight w:val="397"/>
        </w:trPr>
        <w:tc>
          <w:tcPr>
            <w:tcW w:w="5000" w:type="pct"/>
          </w:tcPr>
          <w:p w14:paraId="4D7545DF" w14:textId="77777777" w:rsidR="00282833" w:rsidRDefault="00282833" w:rsidP="009E21F6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2706509C" w14:textId="77777777" w:rsidR="00783F0F" w:rsidRDefault="00783F0F" w:rsidP="009E21F6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9E21F6">
              <w:rPr>
                <w:smallCaps w:val="0"/>
                <w:szCs w:val="24"/>
              </w:rPr>
              <w:t xml:space="preserve">Literatura uzupełniająca: </w:t>
            </w:r>
          </w:p>
          <w:p w14:paraId="384F26EC" w14:textId="77777777" w:rsidR="00282833" w:rsidRPr="009E21F6" w:rsidRDefault="00282833" w:rsidP="009E21F6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4F94F2B1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26EFB">
              <w:t xml:space="preserve">Basińska, M. A., </w:t>
            </w:r>
            <w:proofErr w:type="spellStart"/>
            <w:r w:rsidRPr="00C26EFB">
              <w:t>Grzankowska</w:t>
            </w:r>
            <w:proofErr w:type="spellEnd"/>
            <w:r w:rsidRPr="00C26EFB">
              <w:t xml:space="preserve">, I. (red.). (2020). </w:t>
            </w:r>
            <w:r w:rsidRPr="009E21F6">
              <w:rPr>
                <w:i/>
              </w:rPr>
              <w:t>Wybrane zagadnienia z psychologicznej diagnozy klinicznej, t. 1.</w:t>
            </w:r>
            <w:r w:rsidRPr="00C26EFB">
              <w:t xml:space="preserve"> Bydgoszcz: Wydawnictwo Uniwersytetu Kazimierza Wielkiego. </w:t>
            </w:r>
          </w:p>
          <w:p w14:paraId="202F4AAB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26EFB">
              <w:t xml:space="preserve">First, M.B. (2016). </w:t>
            </w:r>
            <w:r w:rsidRPr="00C26EFB">
              <w:rPr>
                <w:i/>
                <w:iCs/>
              </w:rPr>
              <w:t xml:space="preserve">DSM-5. </w:t>
            </w:r>
            <w:r w:rsidRPr="009E21F6">
              <w:rPr>
                <w:i/>
              </w:rPr>
              <w:t>Podręcznik diagnozy różnicowej</w:t>
            </w:r>
            <w:r w:rsidRPr="00C26EFB">
              <w:rPr>
                <w:i/>
                <w:iCs/>
              </w:rPr>
              <w:t>.</w:t>
            </w:r>
            <w:r w:rsidRPr="00C26EFB">
              <w:t xml:space="preserve"> Wrocław: </w:t>
            </w:r>
            <w:proofErr w:type="spellStart"/>
            <w:r w:rsidRPr="00C26EFB">
              <w:t>Edra</w:t>
            </w:r>
            <w:proofErr w:type="spellEnd"/>
            <w:r w:rsidRPr="00C26EFB">
              <w:t xml:space="preserve"> Urban &amp; Partner. </w:t>
            </w:r>
          </w:p>
          <w:p w14:paraId="515037D8" w14:textId="77777777" w:rsidR="00783F0F" w:rsidRPr="00C26EFB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C26EFB">
              <w:t xml:space="preserve">Gałecki P. (2022). </w:t>
            </w:r>
            <w:r w:rsidRPr="009E21F6">
              <w:rPr>
                <w:i/>
              </w:rPr>
              <w:t>Badanie stanu psychicznego. Rozpoznania według ICD-11</w:t>
            </w:r>
            <w:r w:rsidRPr="00FC3AEB">
              <w:t>.</w:t>
            </w:r>
            <w:r w:rsidRPr="00C26EFB">
              <w:t xml:space="preserve"> Wrocław: </w:t>
            </w:r>
            <w:proofErr w:type="spellStart"/>
            <w:r w:rsidRPr="00C26EFB">
              <w:t>Edra</w:t>
            </w:r>
            <w:proofErr w:type="spellEnd"/>
            <w:r w:rsidRPr="00C26EFB">
              <w:t xml:space="preserve"> Urban &amp; Partner.</w:t>
            </w:r>
          </w:p>
          <w:p w14:paraId="0D7B3C61" w14:textId="77777777" w:rsidR="00783F0F" w:rsidRPr="00C26EFB" w:rsidRDefault="009E21F6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r>
              <w:t>Morrison, J.</w:t>
            </w:r>
            <w:r w:rsidR="00783F0F" w:rsidRPr="00C26EFB">
              <w:t xml:space="preserve"> (2016). </w:t>
            </w:r>
            <w:r w:rsidR="00783F0F" w:rsidRPr="009E21F6">
              <w:rPr>
                <w:i/>
              </w:rPr>
              <w:t>DSM-5 bez tajemnic. Praktyczny przewodnik dla klinicystów</w:t>
            </w:r>
            <w:r w:rsidR="00783F0F" w:rsidRPr="00C26EFB">
              <w:rPr>
                <w:i/>
                <w:iCs/>
              </w:rPr>
              <w:t>.</w:t>
            </w:r>
            <w:r w:rsidR="00783F0F" w:rsidRPr="00C26EFB">
              <w:t xml:space="preserve"> Kraków: Wyd. UJ. </w:t>
            </w:r>
          </w:p>
          <w:p w14:paraId="4BC7FFB9" w14:textId="77777777" w:rsidR="00783F0F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C26EFB">
              <w:t>Święcicki,Ł</w:t>
            </w:r>
            <w:proofErr w:type="spellEnd"/>
            <w:r w:rsidRPr="00C26EFB">
              <w:t xml:space="preserve">. (2018). </w:t>
            </w:r>
            <w:r w:rsidRPr="009E21F6">
              <w:rPr>
                <w:i/>
              </w:rPr>
              <w:t>Choroba afektywna dwubiegunowa – trudności diagnostyczne</w:t>
            </w:r>
            <w:r w:rsidRPr="00C26EFB">
              <w:rPr>
                <w:i/>
                <w:iCs/>
              </w:rPr>
              <w:t>.</w:t>
            </w:r>
            <w:r w:rsidRPr="00C26EFB">
              <w:t xml:space="preserve"> Wrocław: </w:t>
            </w:r>
            <w:proofErr w:type="spellStart"/>
            <w:r w:rsidRPr="00C26EFB">
              <w:t>Edra</w:t>
            </w:r>
            <w:proofErr w:type="spellEnd"/>
            <w:r w:rsidRPr="00C26EFB">
              <w:t xml:space="preserve"> Urban &amp; Partner.</w:t>
            </w:r>
          </w:p>
          <w:p w14:paraId="52AA35AC" w14:textId="77777777" w:rsidR="00783F0F" w:rsidRDefault="00783F0F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  <w:proofErr w:type="spellStart"/>
            <w:r w:rsidRPr="00BF7FEA">
              <w:t>Gazzaniga</w:t>
            </w:r>
            <w:proofErr w:type="spellEnd"/>
            <w:r w:rsidRPr="00BF7FEA">
              <w:t>, M.S. (2013). </w:t>
            </w:r>
            <w:r w:rsidRPr="009E21F6">
              <w:rPr>
                <w:rStyle w:val="Uwydatnienie"/>
                <w:iCs w:val="0"/>
              </w:rPr>
              <w:t>Istota człowieczeństwa. Co sprawia, że jesteśmy wyjątkowi</w:t>
            </w:r>
            <w:r w:rsidRPr="00BF7FEA">
              <w:t>. Sopot: Smak Słowa.</w:t>
            </w:r>
          </w:p>
          <w:p w14:paraId="66D9DCAD" w14:textId="77777777" w:rsidR="00282833" w:rsidRPr="009E21F6" w:rsidRDefault="00282833" w:rsidP="009E21F6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</w:tc>
      </w:tr>
    </w:tbl>
    <w:p w14:paraId="792018D1" w14:textId="77777777" w:rsidR="00783F0F" w:rsidRPr="00011003" w:rsidRDefault="00783F0F" w:rsidP="00783F0F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5F650DA6" w14:textId="77777777" w:rsidR="00783F0F" w:rsidRPr="00011003" w:rsidRDefault="00783F0F" w:rsidP="00783F0F">
      <w:pPr>
        <w:pStyle w:val="Punktygwne"/>
        <w:spacing w:before="0" w:after="0"/>
        <w:ind w:left="360"/>
        <w:rPr>
          <w:szCs w:val="24"/>
        </w:rPr>
      </w:pPr>
      <w:r w:rsidRPr="00011003">
        <w:rPr>
          <w:b w:val="0"/>
          <w:smallCaps w:val="0"/>
          <w:szCs w:val="24"/>
        </w:rPr>
        <w:t>Akceptacja Kierownika Jednostki lub osoby upoważnionej</w:t>
      </w:r>
    </w:p>
    <w:p w14:paraId="42C97FBB" w14:textId="77777777" w:rsidR="00783F0F" w:rsidRDefault="00783F0F" w:rsidP="00783F0F">
      <w:pPr>
        <w:rPr>
          <w:rFonts w:ascii="Times New Roman" w:hAnsi="Times New Roman" w:cs="Times New Roman"/>
          <w:sz w:val="24"/>
          <w:szCs w:val="24"/>
        </w:rPr>
      </w:pPr>
    </w:p>
    <w:p w14:paraId="47360E63" w14:textId="77777777" w:rsidR="00783F0F" w:rsidRDefault="00783F0F" w:rsidP="00783F0F">
      <w:pPr>
        <w:rPr>
          <w:rFonts w:ascii="Times New Roman" w:hAnsi="Times New Roman" w:cs="Times New Roman"/>
          <w:sz w:val="24"/>
          <w:szCs w:val="24"/>
        </w:rPr>
      </w:pPr>
    </w:p>
    <w:p w14:paraId="7FD2C38D" w14:textId="77777777" w:rsidR="00783F0F" w:rsidRPr="00546014" w:rsidRDefault="00783F0F" w:rsidP="00783F0F">
      <w:pPr>
        <w:rPr>
          <w:rFonts w:ascii="Times New Roman" w:hAnsi="Times New Roman" w:cs="Times New Roman"/>
          <w:sz w:val="24"/>
          <w:szCs w:val="24"/>
        </w:rPr>
      </w:pPr>
    </w:p>
    <w:p w14:paraId="53A50563" w14:textId="77777777" w:rsidR="00783F0F" w:rsidRPr="00476B05" w:rsidRDefault="00783F0F" w:rsidP="00783F0F">
      <w:pPr>
        <w:rPr>
          <w:rFonts w:ascii="Times New Roman" w:hAnsi="Times New Roman" w:cs="Times New Roman"/>
          <w:sz w:val="24"/>
          <w:szCs w:val="24"/>
        </w:rPr>
      </w:pPr>
    </w:p>
    <w:p w14:paraId="7CCC88E5" w14:textId="77777777" w:rsidR="00783F0F" w:rsidRDefault="00783F0F"/>
    <w:sectPr w:rsidR="00783F0F" w:rsidSect="00D31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9A33" w14:textId="77777777" w:rsidR="00616943" w:rsidRDefault="00616943" w:rsidP="00713E1A">
      <w:pPr>
        <w:spacing w:after="0" w:line="240" w:lineRule="auto"/>
      </w:pPr>
      <w:r>
        <w:separator/>
      </w:r>
    </w:p>
  </w:endnote>
  <w:endnote w:type="continuationSeparator" w:id="0">
    <w:p w14:paraId="69D6C557" w14:textId="77777777" w:rsidR="00616943" w:rsidRDefault="00616943" w:rsidP="00713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FDCDD" w14:textId="77777777" w:rsidR="00616943" w:rsidRDefault="00616943" w:rsidP="00713E1A">
      <w:pPr>
        <w:spacing w:after="0" w:line="240" w:lineRule="auto"/>
      </w:pPr>
      <w:r>
        <w:separator/>
      </w:r>
    </w:p>
  </w:footnote>
  <w:footnote w:type="continuationSeparator" w:id="0">
    <w:p w14:paraId="77B866C7" w14:textId="77777777" w:rsidR="00616943" w:rsidRDefault="00616943" w:rsidP="00713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04129"/>
    <w:multiLevelType w:val="hybridMultilevel"/>
    <w:tmpl w:val="40649098"/>
    <w:lvl w:ilvl="0" w:tplc="30CEC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C1AB3"/>
    <w:multiLevelType w:val="hybridMultilevel"/>
    <w:tmpl w:val="945E6F68"/>
    <w:lvl w:ilvl="0" w:tplc="91C01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644898375">
    <w:abstractNumId w:val="0"/>
  </w:num>
  <w:num w:numId="2" w16cid:durableId="720595054">
    <w:abstractNumId w:val="1"/>
  </w:num>
  <w:num w:numId="3" w16cid:durableId="1337880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F0F"/>
    <w:rsid w:val="00040F20"/>
    <w:rsid w:val="000E303A"/>
    <w:rsid w:val="00137A72"/>
    <w:rsid w:val="001A78D5"/>
    <w:rsid w:val="001B6FD0"/>
    <w:rsid w:val="001E0CE6"/>
    <w:rsid w:val="0022632D"/>
    <w:rsid w:val="00253A54"/>
    <w:rsid w:val="00266648"/>
    <w:rsid w:val="00282833"/>
    <w:rsid w:val="002A1169"/>
    <w:rsid w:val="002A6010"/>
    <w:rsid w:val="002D4169"/>
    <w:rsid w:val="002E703B"/>
    <w:rsid w:val="002F3231"/>
    <w:rsid w:val="003119C1"/>
    <w:rsid w:val="003133BE"/>
    <w:rsid w:val="00351E36"/>
    <w:rsid w:val="00375233"/>
    <w:rsid w:val="003E7453"/>
    <w:rsid w:val="004070EC"/>
    <w:rsid w:val="00490D92"/>
    <w:rsid w:val="00553894"/>
    <w:rsid w:val="00586D85"/>
    <w:rsid w:val="005A33A2"/>
    <w:rsid w:val="005A34BC"/>
    <w:rsid w:val="005B0EAA"/>
    <w:rsid w:val="005B7419"/>
    <w:rsid w:val="005F4A94"/>
    <w:rsid w:val="00601E6E"/>
    <w:rsid w:val="00616943"/>
    <w:rsid w:val="006528C1"/>
    <w:rsid w:val="006702CC"/>
    <w:rsid w:val="00685B14"/>
    <w:rsid w:val="006A3BE0"/>
    <w:rsid w:val="00713E1A"/>
    <w:rsid w:val="0074276B"/>
    <w:rsid w:val="00742B4C"/>
    <w:rsid w:val="00744BE0"/>
    <w:rsid w:val="00755F0A"/>
    <w:rsid w:val="007628E3"/>
    <w:rsid w:val="007655D0"/>
    <w:rsid w:val="00783F0F"/>
    <w:rsid w:val="007A4D65"/>
    <w:rsid w:val="007C1E7D"/>
    <w:rsid w:val="007F5F58"/>
    <w:rsid w:val="007F7B7A"/>
    <w:rsid w:val="00877BE9"/>
    <w:rsid w:val="00882D72"/>
    <w:rsid w:val="008A170F"/>
    <w:rsid w:val="008A2F84"/>
    <w:rsid w:val="008C48E0"/>
    <w:rsid w:val="008E464F"/>
    <w:rsid w:val="00925DC9"/>
    <w:rsid w:val="009D2844"/>
    <w:rsid w:val="009E21F6"/>
    <w:rsid w:val="00A47F99"/>
    <w:rsid w:val="00A63A26"/>
    <w:rsid w:val="00A76A11"/>
    <w:rsid w:val="00A8501E"/>
    <w:rsid w:val="00B509F5"/>
    <w:rsid w:val="00BC6D79"/>
    <w:rsid w:val="00BD760F"/>
    <w:rsid w:val="00BE068C"/>
    <w:rsid w:val="00BE4B50"/>
    <w:rsid w:val="00C00E7E"/>
    <w:rsid w:val="00C02C2B"/>
    <w:rsid w:val="00C0708A"/>
    <w:rsid w:val="00C61028"/>
    <w:rsid w:val="00C62098"/>
    <w:rsid w:val="00CB240D"/>
    <w:rsid w:val="00CF100C"/>
    <w:rsid w:val="00D04E05"/>
    <w:rsid w:val="00D23BE2"/>
    <w:rsid w:val="00D31428"/>
    <w:rsid w:val="00D810B1"/>
    <w:rsid w:val="00D87979"/>
    <w:rsid w:val="00DA6A92"/>
    <w:rsid w:val="00DD7671"/>
    <w:rsid w:val="00DE1F12"/>
    <w:rsid w:val="00E26728"/>
    <w:rsid w:val="00E44429"/>
    <w:rsid w:val="00EF4A18"/>
    <w:rsid w:val="00F1620A"/>
    <w:rsid w:val="00F24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0713"/>
  <w15:docId w15:val="{D587F008-E499-438C-931C-EBE6C237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F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3F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783F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783F0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783F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83F0F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3F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783F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83F0F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783F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3F0F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78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83F0F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3F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3F0F"/>
  </w:style>
  <w:style w:type="character" w:styleId="Odwoaniedokomentarza">
    <w:name w:val="annotation reference"/>
    <w:basedOn w:val="Domylnaczcionkaakapitu"/>
    <w:uiPriority w:val="99"/>
    <w:semiHidden/>
    <w:unhideWhenUsed/>
    <w:rsid w:val="003119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9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9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9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9C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9C1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 Znak,Znak"/>
    <w:basedOn w:val="Normalny"/>
    <w:link w:val="TekstprzypisudolnegoZnak"/>
    <w:uiPriority w:val="99"/>
    <w:unhideWhenUsed/>
    <w:rsid w:val="00713E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Znak Znak"/>
    <w:basedOn w:val="Domylnaczcionkaakapitu"/>
    <w:link w:val="Tekstprzypisudolnego"/>
    <w:uiPriority w:val="99"/>
    <w:rsid w:val="00713E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3E1A"/>
    <w:rPr>
      <w:vertAlign w:val="superscript"/>
    </w:rPr>
  </w:style>
  <w:style w:type="character" w:customStyle="1" w:styleId="x4k7w5x">
    <w:name w:val="x4k7w5x"/>
    <w:basedOn w:val="Domylnaczcionkaakapitu"/>
    <w:rsid w:val="00D8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5B98-EF81-433C-8E23-36CB1FB97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2075</Words>
  <Characters>12452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Gosztyła</dc:creator>
  <cp:lastModifiedBy>Anna Wańczyk-Welc</cp:lastModifiedBy>
  <cp:revision>55</cp:revision>
  <cp:lastPrinted>2022-12-29T09:28:00Z</cp:lastPrinted>
  <dcterms:created xsi:type="dcterms:W3CDTF">2023-01-25T13:53:00Z</dcterms:created>
  <dcterms:modified xsi:type="dcterms:W3CDTF">2023-06-01T14:05:00Z</dcterms:modified>
</cp:coreProperties>
</file>